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CC" w:rsidRDefault="0054153D">
      <w:pPr>
        <w:pStyle w:val="a3"/>
        <w:spacing w:before="67"/>
        <w:ind w:left="5" w:right="151" w:firstLine="0"/>
        <w:jc w:val="center"/>
      </w:pPr>
      <w:r>
        <w:t>Автономная некоммерческая организация профессионального образования</w:t>
      </w:r>
      <w:r w:rsidR="00C124CD">
        <w:rPr>
          <w:spacing w:val="-12"/>
        </w:rPr>
        <w:t xml:space="preserve"> </w:t>
      </w:r>
    </w:p>
    <w:p w:rsidR="00EC01CC" w:rsidRDefault="00C124CD">
      <w:pPr>
        <w:pStyle w:val="a3"/>
        <w:spacing w:before="163" w:line="357" w:lineRule="auto"/>
        <w:ind w:left="2503" w:right="2651" w:firstLine="0"/>
        <w:jc w:val="center"/>
      </w:pPr>
      <w:bookmarkStart w:id="0" w:name="«Гуманитарный_колледж»_г._Омска"/>
      <w:bookmarkEnd w:id="0"/>
      <w:r>
        <w:t>«Гуманитарный</w:t>
      </w:r>
      <w:r>
        <w:rPr>
          <w:spacing w:val="-12"/>
        </w:rPr>
        <w:t xml:space="preserve"> </w:t>
      </w:r>
      <w:r>
        <w:t>колледж»</w:t>
      </w:r>
      <w:r>
        <w:rPr>
          <w:spacing w:val="-1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 xml:space="preserve">Омска </w:t>
      </w:r>
      <w:bookmarkStart w:id="1" w:name="(ЧУ_ПОО_«ГК»)"/>
      <w:bookmarkEnd w:id="1"/>
      <w:r>
        <w:t>(</w:t>
      </w:r>
      <w:r w:rsidR="0054153D">
        <w:t>АНО П</w:t>
      </w:r>
      <w:r>
        <w:t>О «ГК»)</w:t>
      </w:r>
    </w:p>
    <w:p w:rsidR="00EC01CC" w:rsidRDefault="00EC01CC">
      <w:pPr>
        <w:pStyle w:val="a3"/>
        <w:ind w:left="0" w:firstLine="0"/>
        <w:jc w:val="left"/>
        <w:rPr>
          <w:sz w:val="20"/>
        </w:rPr>
      </w:pPr>
    </w:p>
    <w:p w:rsidR="00EC01CC" w:rsidRDefault="00EC01CC">
      <w:pPr>
        <w:pStyle w:val="a3"/>
        <w:ind w:left="0" w:firstLine="0"/>
        <w:jc w:val="left"/>
        <w:rPr>
          <w:sz w:val="20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54153D" w:rsidRPr="0054153D" w:rsidTr="001E1D8E">
        <w:trPr>
          <w:trHeight w:val="2252"/>
        </w:trPr>
        <w:tc>
          <w:tcPr>
            <w:tcW w:w="5268" w:type="dxa"/>
          </w:tcPr>
          <w:p w:rsidR="0054153D" w:rsidRPr="0054153D" w:rsidRDefault="0054153D" w:rsidP="0054153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153D">
              <w:rPr>
                <w:spacing w:val="-2"/>
                <w:sz w:val="24"/>
                <w:szCs w:val="24"/>
              </w:rPr>
              <w:t>Одобрено</w:t>
            </w:r>
          </w:p>
          <w:p w:rsidR="0054153D" w:rsidRPr="0054153D" w:rsidRDefault="0054153D" w:rsidP="0054153D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153D">
              <w:rPr>
                <w:sz w:val="24"/>
                <w:szCs w:val="24"/>
              </w:rPr>
              <w:t>на</w:t>
            </w:r>
            <w:r w:rsidRPr="0054153D">
              <w:rPr>
                <w:spacing w:val="-1"/>
                <w:sz w:val="24"/>
                <w:szCs w:val="24"/>
              </w:rPr>
              <w:t xml:space="preserve"> </w:t>
            </w:r>
            <w:r w:rsidRPr="0054153D">
              <w:rPr>
                <w:spacing w:val="-2"/>
                <w:sz w:val="24"/>
                <w:szCs w:val="24"/>
              </w:rPr>
              <w:t>заседании</w:t>
            </w:r>
          </w:p>
          <w:p w:rsidR="0054153D" w:rsidRPr="0054153D" w:rsidRDefault="0054153D" w:rsidP="0054153D">
            <w:pPr>
              <w:pStyle w:val="TableParagraph"/>
              <w:ind w:right="720"/>
              <w:rPr>
                <w:sz w:val="24"/>
                <w:szCs w:val="24"/>
              </w:rPr>
            </w:pPr>
            <w:r w:rsidRPr="0054153D">
              <w:rPr>
                <w:sz w:val="24"/>
                <w:szCs w:val="24"/>
              </w:rPr>
              <w:t>Педагогического</w:t>
            </w:r>
            <w:r w:rsidRPr="0054153D">
              <w:rPr>
                <w:spacing w:val="-18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 xml:space="preserve">совета </w:t>
            </w:r>
          </w:p>
          <w:p w:rsidR="0054153D" w:rsidRPr="0054153D" w:rsidRDefault="0054153D" w:rsidP="0054153D">
            <w:pPr>
              <w:pStyle w:val="TableParagraph"/>
              <w:spacing w:line="321" w:lineRule="exact"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</w:rPr>
              <w:t>протокол</w:t>
            </w:r>
            <w:r w:rsidRPr="0054153D">
              <w:rPr>
                <w:spacing w:val="-5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№</w:t>
            </w:r>
            <w:r w:rsidRPr="0054153D">
              <w:rPr>
                <w:spacing w:val="-6"/>
                <w:sz w:val="24"/>
                <w:szCs w:val="24"/>
              </w:rPr>
              <w:t xml:space="preserve"> </w:t>
            </w:r>
            <w:r w:rsidRPr="0054153D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от</w:t>
            </w:r>
            <w:r w:rsidRPr="0054153D">
              <w:rPr>
                <w:spacing w:val="-5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«30»</w:t>
            </w:r>
            <w:r w:rsidRPr="0054153D">
              <w:rPr>
                <w:spacing w:val="-7"/>
                <w:sz w:val="24"/>
                <w:szCs w:val="24"/>
              </w:rPr>
              <w:t xml:space="preserve"> августа</w:t>
            </w:r>
            <w:r w:rsidRPr="0054153D">
              <w:rPr>
                <w:sz w:val="24"/>
                <w:szCs w:val="24"/>
              </w:rPr>
              <w:t xml:space="preserve"> 2024</w:t>
            </w:r>
            <w:r w:rsidRPr="0054153D">
              <w:rPr>
                <w:spacing w:val="-4"/>
                <w:sz w:val="24"/>
                <w:szCs w:val="24"/>
              </w:rPr>
              <w:t xml:space="preserve"> </w:t>
            </w:r>
            <w:r w:rsidRPr="0054153D">
              <w:rPr>
                <w:spacing w:val="-5"/>
                <w:sz w:val="24"/>
                <w:szCs w:val="24"/>
              </w:rPr>
              <w:t>г.</w:t>
            </w:r>
          </w:p>
          <w:p w:rsidR="0054153D" w:rsidRPr="0054153D" w:rsidRDefault="0054153D" w:rsidP="0054153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Одобрено</w:t>
            </w:r>
          </w:p>
          <w:p w:rsidR="0054153D" w:rsidRPr="0054153D" w:rsidRDefault="0054153D" w:rsidP="0054153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на заседании</w:t>
            </w:r>
          </w:p>
          <w:p w:rsidR="0054153D" w:rsidRDefault="0054153D" w:rsidP="0054153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Студенческого совета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54153D" w:rsidRPr="0054153D" w:rsidRDefault="0054153D" w:rsidP="0054153D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протокол № 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53D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54153D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54153D" w:rsidRPr="0054153D" w:rsidRDefault="0054153D" w:rsidP="0054153D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54153D" w:rsidRPr="0054153D" w:rsidRDefault="0054153D" w:rsidP="0054153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Утверждаю</w:t>
            </w:r>
          </w:p>
          <w:p w:rsidR="0054153D" w:rsidRPr="0054153D" w:rsidRDefault="0054153D" w:rsidP="0054153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54153D" w:rsidRPr="0054153D" w:rsidRDefault="0054153D" w:rsidP="0054153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54153D" w:rsidRPr="0054153D" w:rsidRDefault="0054153D" w:rsidP="0054153D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54153D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54153D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</w:tbl>
    <w:p w:rsidR="00EC01CC" w:rsidRDefault="00EC01CC">
      <w:pPr>
        <w:pStyle w:val="a3"/>
        <w:ind w:left="0" w:firstLine="0"/>
        <w:jc w:val="left"/>
        <w:rPr>
          <w:sz w:val="20"/>
        </w:rPr>
      </w:pPr>
    </w:p>
    <w:p w:rsidR="00EC01CC" w:rsidRDefault="00EC01CC">
      <w:pPr>
        <w:pStyle w:val="a3"/>
        <w:ind w:left="0" w:firstLine="0"/>
        <w:jc w:val="left"/>
        <w:rPr>
          <w:sz w:val="20"/>
        </w:rPr>
      </w:pPr>
    </w:p>
    <w:p w:rsidR="00EC01CC" w:rsidRDefault="00EC01CC">
      <w:pPr>
        <w:pStyle w:val="a3"/>
        <w:spacing w:before="156"/>
        <w:ind w:left="0" w:firstLine="0"/>
        <w:jc w:val="left"/>
        <w:rPr>
          <w:sz w:val="20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  <w:bookmarkStart w:id="2" w:name="_GoBack"/>
      <w:bookmarkEnd w:id="2"/>
    </w:p>
    <w:p w:rsidR="00EC01CC" w:rsidRDefault="00EC01CC">
      <w:pPr>
        <w:pStyle w:val="a3"/>
        <w:spacing w:before="143"/>
        <w:ind w:left="0" w:firstLine="0"/>
        <w:jc w:val="left"/>
        <w:rPr>
          <w:sz w:val="32"/>
        </w:rPr>
      </w:pPr>
    </w:p>
    <w:p w:rsidR="00EC01CC" w:rsidRPr="006B79F1" w:rsidRDefault="00C124CD">
      <w:pPr>
        <w:pStyle w:val="a4"/>
        <w:rPr>
          <w:b/>
        </w:rPr>
      </w:pPr>
      <w:bookmarkStart w:id="3" w:name="ПОЛОЖЕНИЕ"/>
      <w:bookmarkEnd w:id="3"/>
      <w:r w:rsidRPr="006B79F1">
        <w:rPr>
          <w:b/>
          <w:spacing w:val="-2"/>
        </w:rPr>
        <w:t>ПОЛОЖЕНИЕ</w:t>
      </w:r>
    </w:p>
    <w:p w:rsidR="00EC01CC" w:rsidRPr="006B79F1" w:rsidRDefault="00C124CD">
      <w:pPr>
        <w:pStyle w:val="a4"/>
        <w:spacing w:before="237"/>
        <w:rPr>
          <w:b/>
        </w:rPr>
      </w:pPr>
      <w:bookmarkStart w:id="4" w:name="о_библиотеке"/>
      <w:bookmarkEnd w:id="4"/>
      <w:r w:rsidRPr="006B79F1">
        <w:rPr>
          <w:b/>
        </w:rPr>
        <w:t>о</w:t>
      </w:r>
      <w:r w:rsidRPr="006B79F1">
        <w:rPr>
          <w:b/>
          <w:spacing w:val="-1"/>
        </w:rPr>
        <w:t xml:space="preserve"> </w:t>
      </w:r>
      <w:r w:rsidRPr="006B79F1">
        <w:rPr>
          <w:b/>
          <w:spacing w:val="-2"/>
        </w:rPr>
        <w:t>библиотеке</w:t>
      </w: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ind w:left="0" w:firstLine="0"/>
        <w:jc w:val="left"/>
        <w:rPr>
          <w:sz w:val="32"/>
        </w:rPr>
      </w:pPr>
    </w:p>
    <w:p w:rsidR="00EC01CC" w:rsidRDefault="00EC01CC">
      <w:pPr>
        <w:pStyle w:val="a3"/>
        <w:spacing w:before="93"/>
        <w:ind w:left="0" w:firstLine="0"/>
        <w:jc w:val="left"/>
        <w:rPr>
          <w:sz w:val="32"/>
        </w:rPr>
      </w:pPr>
    </w:p>
    <w:p w:rsidR="00EC01CC" w:rsidRDefault="00C124CD">
      <w:pPr>
        <w:pStyle w:val="a3"/>
        <w:ind w:left="14" w:right="151" w:firstLine="0"/>
        <w:jc w:val="center"/>
      </w:pPr>
      <w:r>
        <w:t>Омск,</w:t>
      </w:r>
      <w:r>
        <w:rPr>
          <w:spacing w:val="-4"/>
        </w:rPr>
        <w:t xml:space="preserve"> 202</w:t>
      </w:r>
      <w:r w:rsidR="0054153D">
        <w:rPr>
          <w:spacing w:val="-4"/>
        </w:rPr>
        <w:t>4</w:t>
      </w:r>
    </w:p>
    <w:p w:rsidR="00EC01CC" w:rsidRDefault="00EC01CC">
      <w:pPr>
        <w:pStyle w:val="a3"/>
        <w:jc w:val="center"/>
        <w:sectPr w:rsidR="00EC01CC">
          <w:type w:val="continuous"/>
          <w:pgSz w:w="11910" w:h="16840"/>
          <w:pgMar w:top="1040" w:right="566" w:bottom="280" w:left="1559" w:header="720" w:footer="720" w:gutter="0"/>
          <w:cols w:space="720"/>
        </w:sectPr>
      </w:pPr>
    </w:p>
    <w:p w:rsidR="00EC01CC" w:rsidRDefault="00C124CD">
      <w:pPr>
        <w:pStyle w:val="a3"/>
        <w:spacing w:line="28" w:lineRule="exact"/>
        <w:ind w:left="111" w:firstLine="0"/>
        <w:jc w:val="left"/>
        <w:rPr>
          <w:sz w:val="2"/>
        </w:rPr>
      </w:pPr>
      <w:r>
        <w:rPr>
          <w:noProof/>
          <w:sz w:val="2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4075429</wp:posOffset>
            </wp:positionH>
            <wp:positionV relativeFrom="page">
              <wp:posOffset>10187304</wp:posOffset>
            </wp:positionV>
            <wp:extent cx="21589" cy="5460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" cy="5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D16D13" id="Group 4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">
                <v:shape id="Graphic 5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C01CC" w:rsidRDefault="00EC01CC">
      <w:pPr>
        <w:pStyle w:val="a3"/>
        <w:spacing w:before="233"/>
        <w:ind w:left="0" w:firstLine="0"/>
        <w:jc w:val="left"/>
      </w:pPr>
    </w:p>
    <w:p w:rsidR="00EC01CC" w:rsidRDefault="00C124CD">
      <w:pPr>
        <w:pStyle w:val="1"/>
        <w:numPr>
          <w:ilvl w:val="0"/>
          <w:numId w:val="2"/>
        </w:numPr>
        <w:tabs>
          <w:tab w:val="left" w:pos="3961"/>
        </w:tabs>
        <w:spacing w:line="240" w:lineRule="auto"/>
        <w:ind w:left="3961" w:hanging="282"/>
        <w:jc w:val="both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679"/>
        </w:tabs>
        <w:spacing w:before="57" w:line="276" w:lineRule="auto"/>
        <w:ind w:right="277" w:firstLine="566"/>
        <w:jc w:val="both"/>
        <w:rPr>
          <w:sz w:val="28"/>
        </w:rPr>
      </w:pPr>
      <w:r>
        <w:rPr>
          <w:sz w:val="28"/>
        </w:rPr>
        <w:t xml:space="preserve">Библиотека </w:t>
      </w:r>
      <w:r w:rsidR="0054153D">
        <w:rPr>
          <w:sz w:val="28"/>
        </w:rPr>
        <w:t>Автономной некоммерческой организации професс</w:t>
      </w:r>
      <w:r w:rsidR="004F6FAA">
        <w:rPr>
          <w:sz w:val="28"/>
        </w:rPr>
        <w:t>и</w:t>
      </w:r>
      <w:r w:rsidR="0054153D">
        <w:rPr>
          <w:sz w:val="28"/>
        </w:rPr>
        <w:t xml:space="preserve">онального образования </w:t>
      </w:r>
      <w:r>
        <w:rPr>
          <w:sz w:val="28"/>
        </w:rPr>
        <w:t xml:space="preserve">«Гуманитарный колледж» г. Омска (далее – Колледж, </w:t>
      </w:r>
      <w:r w:rsidR="0054153D">
        <w:rPr>
          <w:sz w:val="28"/>
        </w:rPr>
        <w:t xml:space="preserve">АНО ПО </w:t>
      </w:r>
      <w:r>
        <w:rPr>
          <w:sz w:val="28"/>
        </w:rPr>
        <w:t xml:space="preserve">«ГК»), обеспечивает литературой и информацией учебно- воспитательный процесс, является центром распространения знаний, </w:t>
      </w:r>
      <w:r>
        <w:rPr>
          <w:spacing w:val="-2"/>
          <w:sz w:val="28"/>
        </w:rPr>
        <w:t>культуры.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352"/>
        </w:tabs>
        <w:spacing w:before="2" w:line="276" w:lineRule="auto"/>
        <w:ind w:right="287" w:firstLine="566"/>
        <w:jc w:val="both"/>
        <w:rPr>
          <w:sz w:val="28"/>
        </w:rPr>
      </w:pPr>
      <w:r>
        <w:rPr>
          <w:sz w:val="28"/>
        </w:rPr>
        <w:t xml:space="preserve">Руководство Библиотекой осуществляет директор библиотеки, который назначается директором </w:t>
      </w:r>
      <w:r w:rsidR="0054153D">
        <w:rPr>
          <w:sz w:val="28"/>
        </w:rPr>
        <w:t xml:space="preserve">АНО ПО </w:t>
      </w:r>
      <w:r>
        <w:rPr>
          <w:sz w:val="28"/>
        </w:rPr>
        <w:t>«ГК».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329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 xml:space="preserve">Руководством </w:t>
      </w:r>
      <w:r w:rsidR="0054153D">
        <w:rPr>
          <w:sz w:val="28"/>
        </w:rPr>
        <w:t xml:space="preserve">АНО ПО </w:t>
      </w:r>
      <w:r>
        <w:rPr>
          <w:sz w:val="28"/>
        </w:rPr>
        <w:t>«ГК» осуществляется финансирование деятельности библиотеки и контроль над ее деятельностью в соответствии с действующим законодательством.</w:t>
      </w:r>
    </w:p>
    <w:p w:rsidR="00EC01CC" w:rsidRDefault="00C124CD">
      <w:pPr>
        <w:pStyle w:val="a3"/>
        <w:spacing w:before="2" w:line="276" w:lineRule="auto"/>
        <w:ind w:right="287"/>
      </w:pPr>
      <w:r>
        <w:t>Учредитель не вправе вмешиваться в творческую деятельность библиотеки, за исключением случаев, предусмотренных Положением и действующим законодательством.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640"/>
        </w:tabs>
        <w:spacing w:line="276" w:lineRule="auto"/>
        <w:ind w:right="292" w:firstLine="566"/>
        <w:jc w:val="both"/>
        <w:rPr>
          <w:sz w:val="28"/>
        </w:rPr>
      </w:pPr>
      <w:r>
        <w:rPr>
          <w:sz w:val="28"/>
        </w:rPr>
        <w:t xml:space="preserve">В своей деятельности библиотека руководствуется законодательством Российской Федерации, Уставом и локальными документами </w:t>
      </w:r>
      <w:r w:rsidR="0054153D">
        <w:rPr>
          <w:sz w:val="28"/>
        </w:rPr>
        <w:t xml:space="preserve">АНО ПО </w:t>
      </w:r>
      <w:r>
        <w:rPr>
          <w:sz w:val="28"/>
        </w:rPr>
        <w:t>«ГК».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08"/>
        </w:tabs>
        <w:spacing w:line="276" w:lineRule="auto"/>
        <w:ind w:right="285" w:firstLine="566"/>
        <w:jc w:val="both"/>
        <w:rPr>
          <w:sz w:val="28"/>
        </w:rPr>
      </w:pPr>
      <w:r>
        <w:rPr>
          <w:sz w:val="28"/>
        </w:rPr>
        <w:t>Библиотека в своей деятельности отражает сложившееся в обществе идеологическое и политическое многообразие; не допускается государственная или иная цензура, ограничивающая право читателей на свободный доступ к библиотечным фондам.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18"/>
        </w:tabs>
        <w:spacing w:line="276" w:lineRule="auto"/>
        <w:ind w:right="286" w:firstLine="566"/>
        <w:jc w:val="both"/>
        <w:rPr>
          <w:sz w:val="28"/>
        </w:rPr>
      </w:pPr>
      <w:r>
        <w:rPr>
          <w:sz w:val="28"/>
        </w:rPr>
        <w:t>Порядок доступа к фондам библиотеки, перечень основных услуг и условия их предоставления библиотекой определены в Правилах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пользования библиотекой (Приложение).</w:t>
      </w:r>
    </w:p>
    <w:p w:rsidR="00EC01CC" w:rsidRDefault="00EC01CC">
      <w:pPr>
        <w:pStyle w:val="a3"/>
        <w:spacing w:before="7"/>
        <w:ind w:left="0" w:firstLine="0"/>
        <w:jc w:val="left"/>
      </w:pPr>
    </w:p>
    <w:p w:rsidR="00EC01CC" w:rsidRDefault="00C124CD">
      <w:pPr>
        <w:pStyle w:val="1"/>
        <w:numPr>
          <w:ilvl w:val="0"/>
          <w:numId w:val="2"/>
        </w:numPr>
        <w:tabs>
          <w:tab w:val="left" w:pos="4115"/>
        </w:tabs>
        <w:ind w:left="4115"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336"/>
          <w:tab w:val="left" w:pos="2184"/>
          <w:tab w:val="left" w:pos="2380"/>
          <w:tab w:val="left" w:pos="2722"/>
          <w:tab w:val="left" w:pos="3672"/>
          <w:tab w:val="left" w:pos="4396"/>
          <w:tab w:val="left" w:pos="4639"/>
          <w:tab w:val="left" w:pos="5096"/>
          <w:tab w:val="left" w:pos="5466"/>
          <w:tab w:val="left" w:pos="6573"/>
          <w:tab w:val="left" w:pos="7063"/>
          <w:tab w:val="left" w:pos="7240"/>
          <w:tab w:val="left" w:pos="8295"/>
          <w:tab w:val="left" w:pos="9341"/>
          <w:tab w:val="left" w:pos="9684"/>
        </w:tabs>
        <w:spacing w:line="276" w:lineRule="auto"/>
        <w:ind w:right="87" w:firstLine="566"/>
        <w:rPr>
          <w:sz w:val="28"/>
        </w:rPr>
      </w:pP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библиотеки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полное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оперативное</w:t>
      </w:r>
      <w:r>
        <w:rPr>
          <w:sz w:val="28"/>
        </w:rPr>
        <w:tab/>
      </w:r>
      <w:r>
        <w:rPr>
          <w:spacing w:val="-2"/>
          <w:sz w:val="28"/>
        </w:rPr>
        <w:t>библиотечное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информационно-библиографическое обслуживание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пользователей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библиотеки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61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z w:val="28"/>
        </w:rPr>
        <w:tab/>
      </w:r>
      <w:r>
        <w:rPr>
          <w:noProof/>
          <w:position w:val="12"/>
          <w:sz w:val="28"/>
        </w:rPr>
        <w:drawing>
          <wp:inline distT="0" distB="0" distL="0" distR="0">
            <wp:extent cx="3174" cy="6731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фонда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 информационных ресурсов библиотеки.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00"/>
          <w:tab w:val="left" w:pos="5537"/>
        </w:tabs>
        <w:spacing w:line="276" w:lineRule="auto"/>
        <w:ind w:left="707" w:right="287" w:firstLine="0"/>
        <w:rPr>
          <w:sz w:val="28"/>
        </w:rPr>
      </w:pPr>
      <w:r>
        <w:rPr>
          <w:sz w:val="28"/>
        </w:rPr>
        <w:t>В соответствии с целью, библиотека решает следующие задачи: совершенствование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67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  <w:r>
        <w:rPr>
          <w:sz w:val="28"/>
        </w:rPr>
        <w:tab/>
        <w:t>освоение</w:t>
      </w:r>
      <w:r>
        <w:rPr>
          <w:spacing w:val="24"/>
          <w:sz w:val="28"/>
        </w:rPr>
        <w:t xml:space="preserve"> </w:t>
      </w:r>
      <w:r>
        <w:rPr>
          <w:sz w:val="28"/>
        </w:rPr>
        <w:t>новых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библиотечных</w:t>
      </w:r>
    </w:p>
    <w:p w:rsidR="00EC01CC" w:rsidRDefault="00C124CD">
      <w:pPr>
        <w:pStyle w:val="a3"/>
        <w:spacing w:line="276" w:lineRule="auto"/>
        <w:ind w:right="285" w:firstLine="0"/>
      </w:pPr>
      <w:r>
        <w:t>технологий, расширение перечня библиотечно-информационных услуг, повышение их качества на основе использования новых технологий и компьютеризации библиотечных процессов;</w:t>
      </w:r>
    </w:p>
    <w:p w:rsidR="00EC01CC" w:rsidRDefault="00EC01CC">
      <w:pPr>
        <w:pStyle w:val="a3"/>
        <w:spacing w:line="276" w:lineRule="auto"/>
        <w:sectPr w:rsidR="00EC01CC">
          <w:headerReference w:type="default" r:id="rId9"/>
          <w:footerReference w:type="default" r:id="rId10"/>
          <w:pgSz w:w="11910" w:h="16840"/>
          <w:pgMar w:top="920" w:right="566" w:bottom="1240" w:left="1559" w:header="714" w:footer="1056" w:gutter="0"/>
          <w:pgNumType w:start="2"/>
          <w:cols w:space="720"/>
        </w:sectPr>
      </w:pPr>
    </w:p>
    <w:p w:rsidR="00EC01CC" w:rsidRDefault="00C124CD">
      <w:pPr>
        <w:pStyle w:val="a3"/>
        <w:spacing w:line="28" w:lineRule="exact"/>
        <w:ind w:left="111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4D8A4" id="Group 7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">
                <v:shape id="Graphic 8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C01CC" w:rsidRDefault="00C124CD">
      <w:pPr>
        <w:pStyle w:val="a3"/>
        <w:spacing w:before="161" w:line="278" w:lineRule="auto"/>
        <w:ind w:right="287"/>
      </w:pPr>
      <w:r>
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здоровья;</w:t>
      </w:r>
    </w:p>
    <w:p w:rsidR="00EC01CC" w:rsidRDefault="00C124CD">
      <w:pPr>
        <w:pStyle w:val="a3"/>
        <w:spacing w:line="276" w:lineRule="auto"/>
        <w:ind w:right="272"/>
      </w:pPr>
      <w:r>
        <w:t xml:space="preserve">формирование фонда в соответствии с профилем Колледжа и информационными потребностями пользователей, нормативными </w:t>
      </w:r>
      <w:r>
        <w:rPr>
          <w:spacing w:val="-2"/>
        </w:rPr>
        <w:t>документами;</w:t>
      </w:r>
    </w:p>
    <w:p w:rsidR="00EC01CC" w:rsidRDefault="00C124CD">
      <w:pPr>
        <w:pStyle w:val="a3"/>
        <w:spacing w:line="276" w:lineRule="auto"/>
        <w:ind w:right="283"/>
      </w:pPr>
      <w:r>
        <w:t>организацию и ведение справочно-библиографического аппарата и баз данных, необходимых для раскрытия библиотечного фонда и иных информационных ресурсов библиотеки;</w:t>
      </w:r>
    </w:p>
    <w:p w:rsidR="00EC01CC" w:rsidRDefault="00C124CD">
      <w:pPr>
        <w:pStyle w:val="a3"/>
        <w:spacing w:line="276" w:lineRule="auto"/>
        <w:ind w:right="292"/>
      </w:pPr>
      <w:r>
        <w:t>воспитание информационной культуры, привитие навыков пользования книгой, информационными ресурсами, библиотекой;</w:t>
      </w:r>
    </w:p>
    <w:p w:rsidR="00EC01CC" w:rsidRDefault="00C124CD">
      <w:pPr>
        <w:pStyle w:val="a3"/>
        <w:spacing w:line="276" w:lineRule="auto"/>
        <w:ind w:left="707" w:right="293" w:firstLine="0"/>
      </w:pPr>
      <w:r>
        <w:t>координацию деятельности библиотеки с подразделениями Колледжа; координацию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>
        <w:rPr>
          <w:spacing w:val="53"/>
        </w:rPr>
        <w:t xml:space="preserve"> </w:t>
      </w:r>
      <w:r>
        <w:t>библиотеками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2"/>
        </w:rPr>
        <w:t>учреждениями</w:t>
      </w:r>
    </w:p>
    <w:p w:rsidR="00EC01CC" w:rsidRDefault="00C124CD">
      <w:pPr>
        <w:pStyle w:val="a3"/>
        <w:spacing w:line="276" w:lineRule="auto"/>
        <w:ind w:right="289" w:firstLine="0"/>
      </w:pPr>
      <w:r>
        <w:t>для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документах и информации.</w:t>
      </w:r>
    </w:p>
    <w:p w:rsidR="00EC01CC" w:rsidRDefault="00C124CD">
      <w:pPr>
        <w:pStyle w:val="1"/>
        <w:numPr>
          <w:ilvl w:val="0"/>
          <w:numId w:val="2"/>
        </w:numPr>
        <w:tabs>
          <w:tab w:val="left" w:pos="3649"/>
        </w:tabs>
        <w:spacing w:before="318" w:line="320" w:lineRule="exact"/>
        <w:ind w:left="3649" w:hanging="282"/>
        <w:jc w:val="both"/>
      </w:pPr>
      <w:r>
        <w:t>Функции</w:t>
      </w:r>
      <w:r>
        <w:rPr>
          <w:spacing w:val="-14"/>
        </w:rPr>
        <w:t xml:space="preserve"> </w:t>
      </w:r>
      <w:r>
        <w:rPr>
          <w:spacing w:val="-2"/>
        </w:rPr>
        <w:t>библиотеки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410"/>
        </w:tabs>
        <w:spacing w:line="278" w:lineRule="auto"/>
        <w:ind w:right="283" w:firstLine="566"/>
        <w:jc w:val="both"/>
        <w:rPr>
          <w:sz w:val="28"/>
        </w:rPr>
      </w:pPr>
      <w:r>
        <w:rPr>
          <w:sz w:val="28"/>
        </w:rPr>
        <w:t>Организует обслуживание пользователей на абонементе, в читальном зале и посредством удаленного доступа, применяя методы индивидуального и группового обслуживания.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573"/>
        </w:tabs>
        <w:spacing w:line="276" w:lineRule="auto"/>
        <w:ind w:right="286" w:firstLine="566"/>
        <w:jc w:val="both"/>
        <w:rPr>
          <w:sz w:val="28"/>
        </w:rPr>
      </w:pPr>
      <w:r>
        <w:rPr>
          <w:sz w:val="28"/>
        </w:rPr>
        <w:t xml:space="preserve">Осуществляет бесплатное библиотечно-библиографическое информационное обслуживание всех категорий читателей </w:t>
      </w:r>
      <w:r w:rsidR="0054153D">
        <w:rPr>
          <w:sz w:val="28"/>
        </w:rPr>
        <w:t xml:space="preserve">АНО ПО </w:t>
      </w:r>
      <w:r>
        <w:rPr>
          <w:sz w:val="28"/>
        </w:rPr>
        <w:t>«ГК», включая инвалидов и лиц с ограниченными возможностями здоровья: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03"/>
        </w:tabs>
        <w:spacing w:line="278" w:lineRule="auto"/>
        <w:ind w:right="290" w:firstLine="566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 составе библиотечного фонда через систему каталогов и картотек и другие формы библиотечного </w:t>
      </w:r>
      <w:r>
        <w:rPr>
          <w:spacing w:val="-2"/>
          <w:sz w:val="28"/>
        </w:rPr>
        <w:t>информирования;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85"/>
        </w:tabs>
        <w:spacing w:line="276" w:lineRule="auto"/>
        <w:ind w:right="292" w:firstLine="566"/>
        <w:jc w:val="both"/>
        <w:rPr>
          <w:sz w:val="28"/>
        </w:rPr>
      </w:pPr>
      <w:r>
        <w:rPr>
          <w:sz w:val="28"/>
        </w:rPr>
        <w:t>Выдает во временное пользование документы из библиотечного фонда (в том числе по межбиблиотечному абонементу);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80"/>
        </w:tabs>
        <w:spacing w:line="276" w:lineRule="auto"/>
        <w:ind w:right="293" w:firstLine="566"/>
        <w:jc w:val="both"/>
        <w:rPr>
          <w:sz w:val="28"/>
        </w:rPr>
      </w:pPr>
      <w:r>
        <w:rPr>
          <w:sz w:val="28"/>
        </w:rPr>
        <w:t xml:space="preserve">Предоставляет доступ к сети Интернет, а также к электронным ресурсам библиотеки в соответствии с лицензионными условиями </w:t>
      </w:r>
      <w:r>
        <w:rPr>
          <w:spacing w:val="-2"/>
          <w:sz w:val="28"/>
        </w:rPr>
        <w:t>использования;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400"/>
        </w:tabs>
        <w:spacing w:line="278" w:lineRule="auto"/>
        <w:ind w:right="287" w:firstLine="566"/>
        <w:jc w:val="both"/>
        <w:rPr>
          <w:sz w:val="28"/>
        </w:rPr>
      </w:pPr>
      <w:r>
        <w:rPr>
          <w:sz w:val="28"/>
        </w:rPr>
        <w:t>Оказывает консультационную помощь в поиске и выборе источников информации;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08"/>
        </w:tabs>
        <w:spacing w:line="276" w:lineRule="auto"/>
        <w:ind w:right="292" w:firstLine="566"/>
        <w:jc w:val="both"/>
        <w:rPr>
          <w:sz w:val="28"/>
        </w:rPr>
      </w:pPr>
      <w:r>
        <w:rPr>
          <w:sz w:val="28"/>
        </w:rPr>
        <w:t>Составляет в помощь научной и учебной работе библиографические справки, организует книжные выставки.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99"/>
        </w:tabs>
        <w:spacing w:line="276" w:lineRule="auto"/>
        <w:ind w:right="289" w:firstLine="566"/>
        <w:jc w:val="both"/>
        <w:rPr>
          <w:sz w:val="28"/>
        </w:rPr>
      </w:pPr>
      <w:r>
        <w:rPr>
          <w:sz w:val="28"/>
        </w:rPr>
        <w:t>Предоставляет пользователям платные услуги в соответствии с Правилами пользования библиотекой (Приложение).</w:t>
      </w:r>
    </w:p>
    <w:p w:rsidR="00EC01CC" w:rsidRDefault="00EC01CC">
      <w:pPr>
        <w:pStyle w:val="a5"/>
        <w:spacing w:line="276" w:lineRule="auto"/>
        <w:rPr>
          <w:sz w:val="28"/>
        </w:rPr>
        <w:sectPr w:rsidR="00EC01CC">
          <w:pgSz w:w="11910" w:h="16840"/>
          <w:pgMar w:top="920" w:right="566" w:bottom="1240" w:left="1559" w:header="714" w:footer="1056" w:gutter="0"/>
          <w:cols w:space="720"/>
        </w:sectPr>
      </w:pPr>
    </w:p>
    <w:p w:rsidR="00EC01CC" w:rsidRDefault="00C124CD">
      <w:pPr>
        <w:pStyle w:val="a5"/>
        <w:numPr>
          <w:ilvl w:val="1"/>
          <w:numId w:val="2"/>
        </w:numPr>
        <w:tabs>
          <w:tab w:val="left" w:pos="1242"/>
        </w:tabs>
        <w:spacing w:before="137" w:line="278" w:lineRule="auto"/>
        <w:ind w:right="282" w:firstLine="566"/>
        <w:jc w:val="both"/>
        <w:rPr>
          <w:sz w:val="28"/>
        </w:rPr>
      </w:pPr>
      <w:r>
        <w:rPr>
          <w:noProof/>
          <w:sz w:val="28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3996054</wp:posOffset>
            </wp:positionH>
            <wp:positionV relativeFrom="page">
              <wp:posOffset>10190479</wp:posOffset>
            </wp:positionV>
            <wp:extent cx="143510" cy="4889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4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Прививает навыки поиска информации, умение ориентироваться в справочно-библиографическом аппарате библиотеки, информационных системах и базах данных.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381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 xml:space="preserve">Осуществляет комплектование фонда в соответствии с учебными планами, образовательными программами и тематикой научных </w:t>
      </w:r>
      <w:r>
        <w:rPr>
          <w:spacing w:val="-2"/>
          <w:sz w:val="28"/>
        </w:rPr>
        <w:t>исследований.</w:t>
      </w:r>
    </w:p>
    <w:p w:rsidR="00EC01CC" w:rsidRDefault="00C124CD">
      <w:pPr>
        <w:pStyle w:val="a3"/>
        <w:spacing w:line="276" w:lineRule="auto"/>
        <w:ind w:right="287"/>
      </w:pPr>
      <w:r>
        <w:t>Приобретает научную, учебную, справочную и художественную литературу, периодические издания.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501"/>
        </w:tabs>
        <w:spacing w:line="278" w:lineRule="auto"/>
        <w:ind w:right="289" w:firstLine="566"/>
        <w:jc w:val="both"/>
        <w:rPr>
          <w:sz w:val="28"/>
        </w:rPr>
      </w:pPr>
      <w:r>
        <w:rPr>
          <w:sz w:val="28"/>
        </w:rPr>
        <w:t>Осуществляет учет и размещение фонда, обеспечивает его сохранность, режим хранения, реставрацию.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419"/>
        </w:tabs>
        <w:spacing w:line="276" w:lineRule="auto"/>
        <w:ind w:right="293" w:firstLine="566"/>
        <w:jc w:val="both"/>
        <w:rPr>
          <w:sz w:val="28"/>
        </w:rPr>
      </w:pPr>
      <w:r>
        <w:rPr>
          <w:sz w:val="28"/>
        </w:rPr>
        <w:t>Изымает документы из библиотечного фонда в соответствии с действующими нормативными и правовыми актами.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583"/>
        </w:tabs>
        <w:spacing w:line="276" w:lineRule="auto"/>
        <w:ind w:right="292" w:firstLine="566"/>
        <w:jc w:val="both"/>
        <w:rPr>
          <w:sz w:val="28"/>
        </w:rPr>
      </w:pPr>
      <w:r>
        <w:rPr>
          <w:sz w:val="28"/>
        </w:rPr>
        <w:t>Ведет систему библиотечных каталогов и картотек на традиционных и машиночитаемых носителях с целью многоаспектного библиографического раскрытия фондов.</w:t>
      </w:r>
    </w:p>
    <w:p w:rsidR="00EC01CC" w:rsidRDefault="00C124CD">
      <w:pPr>
        <w:pStyle w:val="1"/>
        <w:numPr>
          <w:ilvl w:val="0"/>
          <w:numId w:val="2"/>
        </w:numPr>
        <w:tabs>
          <w:tab w:val="left" w:pos="3448"/>
        </w:tabs>
        <w:spacing w:before="311" w:line="320" w:lineRule="exact"/>
        <w:ind w:left="3448" w:hanging="282"/>
        <w:jc w:val="both"/>
      </w:pP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управление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00"/>
        </w:tabs>
        <w:spacing w:line="320" w:lineRule="exact"/>
        <w:ind w:left="1200" w:hanging="493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включает:</w:t>
      </w:r>
    </w:p>
    <w:p w:rsidR="00EC01CC" w:rsidRDefault="00C124CD">
      <w:pPr>
        <w:pStyle w:val="a3"/>
        <w:spacing w:before="53" w:line="276" w:lineRule="auto"/>
        <w:ind w:left="707" w:right="293" w:firstLine="0"/>
      </w:pPr>
      <w:r>
        <w:t>абонемент (для выдачи изданий на дом на определенный срок); читальный</w:t>
      </w:r>
      <w:r>
        <w:rPr>
          <w:spacing w:val="71"/>
          <w:w w:val="150"/>
        </w:rPr>
        <w:t xml:space="preserve"> </w:t>
      </w:r>
      <w:r>
        <w:t>зал</w:t>
      </w:r>
      <w:r>
        <w:rPr>
          <w:spacing w:val="77"/>
          <w:w w:val="150"/>
        </w:rPr>
        <w:t xml:space="preserve"> </w:t>
      </w:r>
      <w:r>
        <w:t>(предоставление</w:t>
      </w:r>
      <w:r>
        <w:rPr>
          <w:spacing w:val="73"/>
          <w:w w:val="150"/>
        </w:rPr>
        <w:t xml:space="preserve"> </w:t>
      </w:r>
      <w:r>
        <w:t>информации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основе</w:t>
      </w:r>
      <w:r>
        <w:rPr>
          <w:spacing w:val="72"/>
          <w:w w:val="150"/>
        </w:rPr>
        <w:t xml:space="preserve"> </w:t>
      </w:r>
      <w:r>
        <w:rPr>
          <w:spacing w:val="-2"/>
        </w:rPr>
        <w:t>имеющихся</w:t>
      </w:r>
    </w:p>
    <w:p w:rsidR="00EC01CC" w:rsidRDefault="00C124CD">
      <w:pPr>
        <w:pStyle w:val="a3"/>
        <w:spacing w:line="276" w:lineRule="auto"/>
        <w:ind w:right="283" w:firstLine="0"/>
      </w:pPr>
      <w:r>
        <w:t>ресурсов (традиционных, электронных) в стенах читального зала, а также справочно-библиографическое обслуживание, в том числе консультирование по удаленному использованию электронных ресурсов).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71"/>
        </w:tabs>
        <w:spacing w:line="278" w:lineRule="auto"/>
        <w:ind w:right="287" w:firstLine="566"/>
        <w:jc w:val="both"/>
        <w:rPr>
          <w:sz w:val="28"/>
        </w:rPr>
      </w:pPr>
      <w:r>
        <w:rPr>
          <w:sz w:val="28"/>
        </w:rPr>
        <w:t>Руководство библиотекой осуществляет директор, который несет полную ответственность за организацию работы библиотеки в целом и результаты ее работы в пределах своей компетенции.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18"/>
        </w:tabs>
        <w:spacing w:line="276" w:lineRule="auto"/>
        <w:ind w:right="283" w:firstLine="566"/>
        <w:jc w:val="both"/>
        <w:rPr>
          <w:sz w:val="28"/>
        </w:rPr>
      </w:pPr>
      <w:r>
        <w:rPr>
          <w:sz w:val="28"/>
        </w:rPr>
        <w:t>Директор библиотеки ведет документацию и представляет отчеты и планы работы в установленном порядке, распределяет обязанности между сотрудниками в рамках должностных инструкций, утверждаемых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директором </w:t>
      </w:r>
      <w:r w:rsidR="0054153D">
        <w:rPr>
          <w:sz w:val="28"/>
        </w:rPr>
        <w:t xml:space="preserve">АНО ПО </w:t>
      </w:r>
      <w:r>
        <w:rPr>
          <w:sz w:val="28"/>
        </w:rPr>
        <w:t xml:space="preserve">«ГК», представляет сотрудников к поощрениям и </w:t>
      </w:r>
      <w:r>
        <w:rPr>
          <w:spacing w:val="-2"/>
          <w:sz w:val="28"/>
        </w:rPr>
        <w:t>взысканиям.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338"/>
        </w:tabs>
        <w:spacing w:line="278" w:lineRule="auto"/>
        <w:ind w:right="291" w:firstLine="566"/>
        <w:jc w:val="both"/>
        <w:rPr>
          <w:sz w:val="28"/>
        </w:rPr>
      </w:pPr>
      <w:r>
        <w:rPr>
          <w:sz w:val="28"/>
        </w:rPr>
        <w:t>Штаты библиотеки, оплата труда устанавливаются на основе действующих нормативных документов с учетом объемов и сложности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33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 xml:space="preserve">График работы устанавливается в соответствии с режимом работы </w:t>
      </w:r>
      <w:r w:rsidR="0054153D">
        <w:rPr>
          <w:sz w:val="28"/>
        </w:rPr>
        <w:t xml:space="preserve">АНО ПО </w:t>
      </w:r>
      <w:r>
        <w:rPr>
          <w:sz w:val="28"/>
        </w:rPr>
        <w:t>«ГК», а также Правилами внутреннего трудового распорядка.</w:t>
      </w:r>
    </w:p>
    <w:p w:rsidR="00EC01CC" w:rsidRDefault="00C124CD">
      <w:pPr>
        <w:pStyle w:val="a3"/>
        <w:spacing w:line="276" w:lineRule="auto"/>
        <w:ind w:right="294"/>
      </w:pPr>
      <w:r>
        <w:t>Один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проводится санитарный</w:t>
      </w:r>
      <w:r>
        <w:rPr>
          <w:spacing w:val="-1"/>
        </w:rPr>
        <w:t xml:space="preserve"> </w:t>
      </w:r>
      <w:r>
        <w:t>день, в</w:t>
      </w:r>
      <w:r>
        <w:rPr>
          <w:spacing w:val="-8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библиотека не обслуживает пользователей.</w:t>
      </w:r>
    </w:p>
    <w:p w:rsidR="00EC01CC" w:rsidRDefault="00EC01CC">
      <w:pPr>
        <w:pStyle w:val="a3"/>
        <w:spacing w:line="276" w:lineRule="auto"/>
        <w:sectPr w:rsidR="00EC01CC">
          <w:headerReference w:type="default" r:id="rId12"/>
          <w:footerReference w:type="default" r:id="rId13"/>
          <w:pgSz w:w="11910" w:h="16840"/>
          <w:pgMar w:top="980" w:right="566" w:bottom="1240" w:left="1559" w:header="714" w:footer="1056" w:gutter="0"/>
          <w:cols w:space="720"/>
        </w:sectPr>
      </w:pPr>
    </w:p>
    <w:p w:rsidR="00EC01CC" w:rsidRDefault="00C124CD">
      <w:pPr>
        <w:pStyle w:val="1"/>
        <w:numPr>
          <w:ilvl w:val="0"/>
          <w:numId w:val="2"/>
        </w:numPr>
        <w:tabs>
          <w:tab w:val="left" w:pos="3683"/>
        </w:tabs>
        <w:spacing w:before="141"/>
        <w:ind w:left="3683" w:hanging="282"/>
        <w:jc w:val="both"/>
      </w:pPr>
      <w:r>
        <w:lastRenderedPageBreak/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обязанности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61"/>
        </w:tabs>
        <w:spacing w:line="278" w:lineRule="auto"/>
        <w:ind w:right="283" w:firstLine="566"/>
        <w:jc w:val="both"/>
        <w:rPr>
          <w:sz w:val="28"/>
        </w:rPr>
      </w:pPr>
      <w:r>
        <w:rPr>
          <w:sz w:val="28"/>
        </w:rPr>
        <w:t>Библиотека самостоятельно определяет содержание и конкретные формы своей деятельности в соответствии с целями и задачами, указанными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 Положении.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333"/>
        </w:tabs>
        <w:spacing w:line="276" w:lineRule="auto"/>
        <w:ind w:right="292" w:firstLine="566"/>
        <w:jc w:val="both"/>
        <w:rPr>
          <w:sz w:val="28"/>
        </w:rPr>
      </w:pPr>
      <w:r>
        <w:rPr>
          <w:sz w:val="28"/>
        </w:rPr>
        <w:t>Разрабатывает структуру и Правила пользования библиотекой (Приложение) в соответствии с действующими нормативными документами.</w:t>
      </w:r>
    </w:p>
    <w:p w:rsidR="004F6FAA" w:rsidRDefault="00C124CD">
      <w:pPr>
        <w:pStyle w:val="a5"/>
        <w:numPr>
          <w:ilvl w:val="1"/>
          <w:numId w:val="2"/>
        </w:numPr>
        <w:tabs>
          <w:tab w:val="left" w:pos="1477"/>
        </w:tabs>
        <w:spacing w:line="276" w:lineRule="auto"/>
        <w:ind w:right="287" w:firstLine="566"/>
        <w:jc w:val="both"/>
        <w:rPr>
          <w:sz w:val="28"/>
        </w:rPr>
      </w:pPr>
      <w:r>
        <w:rPr>
          <w:sz w:val="28"/>
        </w:rPr>
        <w:t>В соответствии с Правилами пользования библиотекой (Приложение)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компенсации ущерба, нанесенного читателями.</w:t>
      </w:r>
    </w:p>
    <w:p w:rsidR="00EC01CC" w:rsidRDefault="00C124CD" w:rsidP="004F6FAA">
      <w:pPr>
        <w:pStyle w:val="a5"/>
        <w:tabs>
          <w:tab w:val="left" w:pos="1477"/>
        </w:tabs>
        <w:spacing w:line="276" w:lineRule="auto"/>
        <w:ind w:left="142" w:right="287" w:firstLine="564"/>
        <w:rPr>
          <w:sz w:val="28"/>
        </w:rPr>
      </w:pPr>
      <w:r>
        <w:rPr>
          <w:sz w:val="28"/>
        </w:rPr>
        <w:t>5.4. Определяет условия использования библиотечного фонда на основе договоров с юридическими и физическими лицами.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458"/>
        </w:tabs>
        <w:spacing w:line="276" w:lineRule="auto"/>
        <w:ind w:right="285" w:firstLine="566"/>
        <w:jc w:val="both"/>
        <w:rPr>
          <w:sz w:val="28"/>
        </w:rPr>
      </w:pPr>
      <w:r>
        <w:rPr>
          <w:sz w:val="28"/>
        </w:rPr>
        <w:t>Привлекает в порядке, установленном законодательством, дополнительные финансовые ресурсы за счет предоставления платных услуг, а также добровольных пожертвований и целевых взносов юридических и физических лиц.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218"/>
        </w:tabs>
        <w:spacing w:line="276" w:lineRule="auto"/>
        <w:ind w:right="289" w:firstLine="566"/>
        <w:jc w:val="both"/>
        <w:rPr>
          <w:sz w:val="28"/>
        </w:rPr>
      </w:pPr>
      <w:r>
        <w:rPr>
          <w:sz w:val="28"/>
        </w:rPr>
        <w:t xml:space="preserve">Знакомится с профессиональными образовательными программами, учебными планами, получает структурных подразделений </w:t>
      </w:r>
      <w:r w:rsidR="0054153D">
        <w:rPr>
          <w:sz w:val="28"/>
        </w:rPr>
        <w:t xml:space="preserve">АНО ПО </w:t>
      </w:r>
      <w:r>
        <w:rPr>
          <w:sz w:val="28"/>
        </w:rPr>
        <w:t>«ГК» материалы и сведения, необходимые для решения поставленных перед библиотекой задач.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424"/>
        </w:tabs>
        <w:spacing w:line="276" w:lineRule="auto"/>
        <w:ind w:right="280" w:firstLine="566"/>
        <w:jc w:val="both"/>
        <w:rPr>
          <w:sz w:val="28"/>
        </w:rPr>
      </w:pPr>
      <w:r>
        <w:rPr>
          <w:sz w:val="28"/>
        </w:rPr>
        <w:t xml:space="preserve">Представляет </w:t>
      </w:r>
      <w:r w:rsidR="0054153D">
        <w:rPr>
          <w:sz w:val="28"/>
        </w:rPr>
        <w:t xml:space="preserve">АНО ПО </w:t>
      </w:r>
      <w:r>
        <w:rPr>
          <w:sz w:val="28"/>
        </w:rPr>
        <w:t>«ГК» в различных учреждениях, организациях, принимает 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конференций, совещаний и семинаров по вопросам библиотечной и информационно- библиографической деятельности.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203"/>
        </w:tabs>
        <w:spacing w:line="276" w:lineRule="auto"/>
        <w:ind w:right="296" w:firstLine="566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в установленном порядке переписку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 другими библиотеками, </w:t>
      </w:r>
      <w:r>
        <w:rPr>
          <w:spacing w:val="-2"/>
          <w:sz w:val="28"/>
        </w:rPr>
        <w:t>организациями.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266"/>
        </w:tabs>
        <w:spacing w:line="276" w:lineRule="auto"/>
        <w:ind w:right="293" w:firstLine="566"/>
        <w:jc w:val="both"/>
        <w:rPr>
          <w:sz w:val="28"/>
        </w:rPr>
      </w:pPr>
      <w:r>
        <w:rPr>
          <w:sz w:val="28"/>
        </w:rPr>
        <w:t>Сотрудничает с библиотечными объединениями в установленном действующим законодательством порядке.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266"/>
        </w:tabs>
        <w:spacing w:line="276" w:lineRule="auto"/>
        <w:ind w:right="287" w:firstLine="566"/>
        <w:jc w:val="both"/>
        <w:rPr>
          <w:sz w:val="28"/>
        </w:rPr>
      </w:pPr>
      <w:r>
        <w:rPr>
          <w:sz w:val="28"/>
        </w:rPr>
        <w:t>Библиотека ответственна за сохранность фондов и невыполнение функций, отнесенных к ее компетенции.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578"/>
        </w:tabs>
        <w:spacing w:line="276" w:lineRule="auto"/>
        <w:ind w:right="290" w:firstLine="566"/>
        <w:jc w:val="both"/>
        <w:rPr>
          <w:sz w:val="28"/>
        </w:rPr>
      </w:pPr>
      <w:r>
        <w:rPr>
          <w:sz w:val="28"/>
        </w:rPr>
        <w:t>Работники библиотеки, виновные в причинении ущерба библиотечным фондам, несут ответственность в порядке, предусмотренном действующим законодательством.</w:t>
      </w:r>
    </w:p>
    <w:p w:rsidR="00EC01CC" w:rsidRDefault="00C124CD">
      <w:pPr>
        <w:pStyle w:val="a5"/>
        <w:numPr>
          <w:ilvl w:val="1"/>
          <w:numId w:val="1"/>
        </w:numPr>
        <w:tabs>
          <w:tab w:val="left" w:pos="1525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>Трудовые отношения работников библиотеки регулируются трудовым законодательством Российской Федерации.</w:t>
      </w:r>
    </w:p>
    <w:p w:rsidR="00EC01CC" w:rsidRDefault="00C124CD">
      <w:pPr>
        <w:pStyle w:val="1"/>
        <w:numPr>
          <w:ilvl w:val="0"/>
          <w:numId w:val="2"/>
        </w:numPr>
        <w:tabs>
          <w:tab w:val="left" w:pos="3933"/>
        </w:tabs>
        <w:spacing w:before="321"/>
        <w:ind w:left="3933" w:hanging="282"/>
        <w:jc w:val="left"/>
      </w:pPr>
      <w:r>
        <w:rPr>
          <w:spacing w:val="-2"/>
        </w:rPr>
        <w:t>Взаимодействие</w:t>
      </w:r>
    </w:p>
    <w:p w:rsidR="00EC01CC" w:rsidRDefault="00C124CD">
      <w:pPr>
        <w:pStyle w:val="a5"/>
        <w:numPr>
          <w:ilvl w:val="1"/>
          <w:numId w:val="2"/>
        </w:numPr>
        <w:tabs>
          <w:tab w:val="left" w:pos="1209"/>
        </w:tabs>
        <w:spacing w:line="276" w:lineRule="auto"/>
        <w:ind w:right="291" w:firstLine="566"/>
        <w:jc w:val="both"/>
        <w:rPr>
          <w:sz w:val="28"/>
        </w:rPr>
      </w:pPr>
      <w:r>
        <w:rPr>
          <w:sz w:val="28"/>
        </w:rPr>
        <w:t>Библиотека взаимодействует со всеми подразделениями Академии в рамках, поставленных перед подразделением задач и выполняемых функций.</w:t>
      </w:r>
    </w:p>
    <w:p w:rsidR="00EC01CC" w:rsidRDefault="00EC01CC">
      <w:pPr>
        <w:pStyle w:val="a5"/>
        <w:spacing w:line="276" w:lineRule="auto"/>
        <w:rPr>
          <w:sz w:val="28"/>
        </w:rPr>
        <w:sectPr w:rsidR="00EC01CC">
          <w:pgSz w:w="11910" w:h="16840"/>
          <w:pgMar w:top="980" w:right="566" w:bottom="1240" w:left="1559" w:header="714" w:footer="1056" w:gutter="0"/>
          <w:cols w:space="720"/>
        </w:sectPr>
      </w:pPr>
    </w:p>
    <w:p w:rsidR="00EC01CC" w:rsidRDefault="00C124CD">
      <w:pPr>
        <w:pStyle w:val="a5"/>
        <w:numPr>
          <w:ilvl w:val="1"/>
          <w:numId w:val="2"/>
        </w:numPr>
        <w:tabs>
          <w:tab w:val="left" w:pos="1237"/>
        </w:tabs>
        <w:spacing w:before="137" w:line="278" w:lineRule="auto"/>
        <w:ind w:right="280" w:firstLine="566"/>
        <w:jc w:val="both"/>
        <w:rPr>
          <w:sz w:val="28"/>
        </w:rPr>
      </w:pPr>
      <w:r>
        <w:rPr>
          <w:sz w:val="28"/>
        </w:rPr>
        <w:lastRenderedPageBreak/>
        <w:t>Библиотека поддерживает связи с библиотеками г. Омска, а также устанавливает взаимодействие со сторонними книготорговыми и иными организациями, в соответствии с осуществляемой деятельностью.</w:t>
      </w:r>
    </w:p>
    <w:p w:rsidR="00EC01CC" w:rsidRDefault="00EC01CC">
      <w:pPr>
        <w:pStyle w:val="a3"/>
        <w:ind w:left="0" w:firstLine="0"/>
        <w:jc w:val="left"/>
      </w:pPr>
    </w:p>
    <w:p w:rsidR="00EC01CC" w:rsidRDefault="00EC01CC">
      <w:pPr>
        <w:pStyle w:val="a3"/>
        <w:spacing w:before="313"/>
        <w:ind w:left="0" w:firstLine="0"/>
        <w:jc w:val="left"/>
      </w:pPr>
    </w:p>
    <w:p w:rsidR="00EC01CC" w:rsidRDefault="00C124CD">
      <w:pPr>
        <w:ind w:right="519"/>
        <w:jc w:val="right"/>
        <w:rPr>
          <w:i/>
          <w:sz w:val="28"/>
        </w:rPr>
      </w:pPr>
      <w:r>
        <w:rPr>
          <w:i/>
          <w:spacing w:val="-2"/>
          <w:sz w:val="28"/>
        </w:rPr>
        <w:t>Приложение</w:t>
      </w:r>
    </w:p>
    <w:p w:rsidR="00EC01CC" w:rsidRDefault="00EC01CC">
      <w:pPr>
        <w:pStyle w:val="a3"/>
        <w:spacing w:before="52"/>
        <w:ind w:left="0" w:firstLine="0"/>
        <w:jc w:val="left"/>
        <w:rPr>
          <w:i/>
        </w:rPr>
      </w:pPr>
    </w:p>
    <w:p w:rsidR="00EC01CC" w:rsidRDefault="00C124CD">
      <w:pPr>
        <w:pStyle w:val="1"/>
        <w:spacing w:line="240" w:lineRule="auto"/>
        <w:ind w:right="151" w:firstLine="0"/>
        <w:jc w:val="center"/>
      </w:pPr>
      <w:r>
        <w:t>Правила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4"/>
        </w:rPr>
        <w:t xml:space="preserve"> </w:t>
      </w:r>
      <w:r>
        <w:rPr>
          <w:spacing w:val="-2"/>
        </w:rPr>
        <w:t>библиотекой</w:t>
      </w:r>
    </w:p>
    <w:p w:rsidR="00EC01CC" w:rsidRDefault="00EC01CC">
      <w:pPr>
        <w:pStyle w:val="a3"/>
        <w:spacing w:before="38"/>
        <w:ind w:left="0" w:firstLine="0"/>
        <w:jc w:val="left"/>
        <w:rPr>
          <w:b/>
        </w:rPr>
      </w:pPr>
    </w:p>
    <w:p w:rsidR="00EC01CC" w:rsidRDefault="00C124CD">
      <w:pPr>
        <w:pStyle w:val="a5"/>
        <w:numPr>
          <w:ilvl w:val="2"/>
          <w:numId w:val="2"/>
        </w:numPr>
        <w:tabs>
          <w:tab w:val="left" w:pos="3779"/>
        </w:tabs>
        <w:spacing w:line="319" w:lineRule="exact"/>
        <w:ind w:left="3779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28"/>
        </w:tabs>
        <w:spacing w:line="276" w:lineRule="auto"/>
        <w:ind w:right="284" w:firstLine="566"/>
        <w:jc w:val="both"/>
        <w:rPr>
          <w:sz w:val="28"/>
        </w:rPr>
      </w:pPr>
      <w:r>
        <w:rPr>
          <w:sz w:val="28"/>
        </w:rPr>
        <w:t>Правила пользования библиотекой (далее — Правила) разработаны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соответствии с Положением о библиотеке </w:t>
      </w:r>
      <w:r w:rsidR="0054153D">
        <w:rPr>
          <w:sz w:val="28"/>
        </w:rPr>
        <w:t xml:space="preserve">АНО ПО </w:t>
      </w:r>
      <w:r>
        <w:rPr>
          <w:sz w:val="28"/>
        </w:rPr>
        <w:t>«ГК».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57"/>
        </w:tabs>
        <w:spacing w:line="276" w:lineRule="auto"/>
        <w:ind w:right="291" w:firstLine="566"/>
        <w:jc w:val="both"/>
        <w:rPr>
          <w:sz w:val="28"/>
        </w:rPr>
      </w:pPr>
      <w:r>
        <w:rPr>
          <w:sz w:val="28"/>
        </w:rPr>
        <w:t>Настоящие Правила регламентируют общий порядок организации обслуживания пользователей, права и обязанности библиотеки и пользователя (читателя).</w:t>
      </w:r>
    </w:p>
    <w:p w:rsidR="00EC01CC" w:rsidRDefault="00EC01CC">
      <w:pPr>
        <w:pStyle w:val="a3"/>
        <w:spacing w:before="4"/>
        <w:ind w:left="0" w:firstLine="0"/>
        <w:jc w:val="left"/>
      </w:pPr>
    </w:p>
    <w:p w:rsidR="00EC01CC" w:rsidRDefault="00C124CD">
      <w:pPr>
        <w:pStyle w:val="1"/>
        <w:numPr>
          <w:ilvl w:val="2"/>
          <w:numId w:val="2"/>
        </w:numPr>
        <w:tabs>
          <w:tab w:val="left" w:pos="1661"/>
        </w:tabs>
        <w:spacing w:line="320" w:lineRule="exact"/>
        <w:ind w:left="1661" w:hanging="282"/>
        <w:jc w:val="left"/>
      </w:pPr>
      <w:r>
        <w:t>Читатели,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ответственность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37"/>
        </w:tabs>
        <w:spacing w:line="276" w:lineRule="auto"/>
        <w:ind w:right="292" w:firstLine="566"/>
        <w:rPr>
          <w:sz w:val="28"/>
        </w:rPr>
      </w:pPr>
      <w:r>
        <w:rPr>
          <w:sz w:val="28"/>
        </w:rPr>
        <w:t>Читатели</w:t>
      </w:r>
      <w:r>
        <w:rPr>
          <w:spacing w:val="32"/>
          <w:sz w:val="28"/>
        </w:rPr>
        <w:t xml:space="preserve"> </w:t>
      </w:r>
      <w:r>
        <w:rPr>
          <w:sz w:val="28"/>
        </w:rPr>
        <w:t>имеют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</w:t>
      </w:r>
      <w:r>
        <w:rPr>
          <w:spacing w:val="3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3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36"/>
          <w:sz w:val="28"/>
        </w:rPr>
        <w:t xml:space="preserve"> </w:t>
      </w:r>
      <w:r>
        <w:rPr>
          <w:sz w:val="28"/>
        </w:rPr>
        <w:t>видами библиотечно-информационных услуг:</w:t>
      </w:r>
    </w:p>
    <w:p w:rsidR="00EC01CC" w:rsidRDefault="00C124CD">
      <w:pPr>
        <w:pStyle w:val="a3"/>
        <w:spacing w:line="276" w:lineRule="auto"/>
        <w:ind w:left="707" w:firstLine="0"/>
        <w:jc w:val="left"/>
      </w:pPr>
      <w:r>
        <w:t>получать информации о наличии в библиотеке конкретного документа; получать</w:t>
      </w:r>
      <w:r>
        <w:rPr>
          <w:spacing w:val="40"/>
        </w:rPr>
        <w:t xml:space="preserve"> </w:t>
      </w:r>
      <w:r>
        <w:t>полную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составе</w:t>
      </w:r>
      <w:r>
        <w:rPr>
          <w:spacing w:val="68"/>
        </w:rPr>
        <w:t xml:space="preserve"> </w:t>
      </w:r>
      <w:r>
        <w:t>библиотечного</w:t>
      </w:r>
      <w:r>
        <w:rPr>
          <w:spacing w:val="40"/>
        </w:rPr>
        <w:t xml:space="preserve"> </w:t>
      </w:r>
      <w:r>
        <w:t>фонда</w:t>
      </w:r>
      <w:r>
        <w:rPr>
          <w:spacing w:val="68"/>
        </w:rPr>
        <w:t xml:space="preserve"> </w:t>
      </w:r>
      <w:r>
        <w:t>через</w:t>
      </w:r>
    </w:p>
    <w:p w:rsidR="00EC01CC" w:rsidRDefault="00C124CD">
      <w:pPr>
        <w:pStyle w:val="a3"/>
        <w:spacing w:line="321" w:lineRule="exact"/>
        <w:ind w:firstLine="0"/>
        <w:jc w:val="left"/>
      </w:pPr>
      <w:r>
        <w:t>систему</w:t>
      </w:r>
      <w:r>
        <w:rPr>
          <w:spacing w:val="-10"/>
        </w:rPr>
        <w:t xml:space="preserve"> </w:t>
      </w:r>
      <w:r>
        <w:t>каталогов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картотек;</w:t>
      </w:r>
    </w:p>
    <w:p w:rsidR="00EC01CC" w:rsidRDefault="00C124CD">
      <w:pPr>
        <w:pStyle w:val="a3"/>
        <w:spacing w:before="44" w:line="278" w:lineRule="auto"/>
        <w:jc w:val="left"/>
      </w:pPr>
      <w:r>
        <w:t>получать</w:t>
      </w:r>
      <w:r>
        <w:rPr>
          <w:spacing w:val="80"/>
        </w:rPr>
        <w:t xml:space="preserve"> </w:t>
      </w:r>
      <w:r>
        <w:t>консультативную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поиске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выборе</w:t>
      </w:r>
      <w:r>
        <w:rPr>
          <w:spacing w:val="80"/>
        </w:rPr>
        <w:t xml:space="preserve"> </w:t>
      </w:r>
      <w:r>
        <w:t xml:space="preserve">источников </w:t>
      </w:r>
      <w:r>
        <w:rPr>
          <w:spacing w:val="-2"/>
        </w:rPr>
        <w:t>информации;</w:t>
      </w:r>
    </w:p>
    <w:p w:rsidR="00EC01CC" w:rsidRDefault="00C124CD">
      <w:pPr>
        <w:pStyle w:val="a3"/>
        <w:spacing w:line="276" w:lineRule="auto"/>
        <w:ind w:right="293"/>
        <w:jc w:val="left"/>
      </w:pPr>
      <w:r>
        <w:t>получать во временное пользование документы из библиотечного фонда на абонементе и в читальном зале;</w:t>
      </w:r>
    </w:p>
    <w:p w:rsidR="00EC01CC" w:rsidRDefault="00C124CD">
      <w:pPr>
        <w:pStyle w:val="a3"/>
        <w:spacing w:line="321" w:lineRule="exact"/>
        <w:ind w:left="707" w:firstLine="0"/>
        <w:jc w:val="left"/>
      </w:pPr>
      <w:r>
        <w:t>продлевать</w:t>
      </w:r>
      <w:r>
        <w:rPr>
          <w:spacing w:val="-10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пользования</w:t>
      </w:r>
      <w:r>
        <w:rPr>
          <w:spacing w:val="-9"/>
        </w:rPr>
        <w:t xml:space="preserve"> </w:t>
      </w:r>
      <w:r>
        <w:t>литературой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rPr>
          <w:spacing w:val="-2"/>
        </w:rPr>
        <w:t>порядке;</w:t>
      </w:r>
    </w:p>
    <w:p w:rsidR="00EC01CC" w:rsidRDefault="00C124CD">
      <w:pPr>
        <w:pStyle w:val="a3"/>
        <w:tabs>
          <w:tab w:val="left" w:pos="3666"/>
        </w:tabs>
        <w:spacing w:before="45" w:line="276" w:lineRule="auto"/>
        <w:ind w:right="293"/>
        <w:jc w:val="left"/>
      </w:pPr>
      <w:r>
        <w:t>иметь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сети</w:t>
      </w:r>
      <w:r>
        <w:tab/>
        <w:t>Интернет,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электронным</w:t>
      </w:r>
      <w:r>
        <w:rPr>
          <w:spacing w:val="80"/>
        </w:rPr>
        <w:t xml:space="preserve"> </w:t>
      </w:r>
      <w:r>
        <w:t>ресурсам библиотеки в соответствии с лицензионными условиями использования.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67"/>
        </w:tabs>
        <w:spacing w:line="278" w:lineRule="auto"/>
        <w:ind w:right="287" w:firstLine="566"/>
        <w:jc w:val="both"/>
        <w:rPr>
          <w:sz w:val="28"/>
        </w:rPr>
      </w:pPr>
      <w:r>
        <w:rPr>
          <w:sz w:val="28"/>
        </w:rPr>
        <w:t>Дополнительные услуги читатели могут получить за плату. Перечень дополнительных платных услуг и их стоимость разрабатывается библиотекой и утверждается директором Колледжа.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401"/>
        </w:tabs>
        <w:spacing w:line="276" w:lineRule="auto"/>
        <w:ind w:right="285" w:firstLine="566"/>
        <w:jc w:val="both"/>
        <w:rPr>
          <w:sz w:val="28"/>
        </w:rPr>
      </w:pPr>
      <w:r>
        <w:rPr>
          <w:sz w:val="28"/>
        </w:rPr>
        <w:t>Читатели обслуживаются только по читательскому билету. Обслуживание по чужому билету запрещено.</w:t>
      </w:r>
    </w:p>
    <w:p w:rsidR="00EC01CC" w:rsidRDefault="00EC01CC">
      <w:pPr>
        <w:pStyle w:val="a5"/>
        <w:spacing w:line="276" w:lineRule="auto"/>
        <w:rPr>
          <w:sz w:val="28"/>
        </w:rPr>
        <w:sectPr w:rsidR="00EC01CC">
          <w:pgSz w:w="11910" w:h="16840"/>
          <w:pgMar w:top="980" w:right="566" w:bottom="1240" w:left="1559" w:header="714" w:footer="1056" w:gutter="0"/>
          <w:cols w:space="720"/>
        </w:sectPr>
      </w:pPr>
    </w:p>
    <w:p w:rsidR="00EC01CC" w:rsidRDefault="00C124CD">
      <w:pPr>
        <w:pStyle w:val="a5"/>
        <w:numPr>
          <w:ilvl w:val="3"/>
          <w:numId w:val="2"/>
        </w:numPr>
        <w:tabs>
          <w:tab w:val="left" w:pos="1200"/>
        </w:tabs>
        <w:spacing w:before="137"/>
        <w:ind w:left="1200" w:hanging="493"/>
        <w:rPr>
          <w:sz w:val="28"/>
        </w:rPr>
      </w:pPr>
      <w:r>
        <w:rPr>
          <w:sz w:val="28"/>
        </w:rPr>
        <w:lastRenderedPageBreak/>
        <w:t>Читатели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EC01CC" w:rsidRDefault="00C124CD">
      <w:pPr>
        <w:pStyle w:val="a3"/>
        <w:tabs>
          <w:tab w:val="left" w:pos="5737"/>
        </w:tabs>
        <w:spacing w:before="47" w:line="278" w:lineRule="auto"/>
        <w:ind w:right="293"/>
        <w:jc w:val="left"/>
      </w:pPr>
      <w:r>
        <w:t>бережно</w:t>
      </w:r>
      <w:r>
        <w:rPr>
          <w:spacing w:val="80"/>
        </w:rPr>
        <w:t xml:space="preserve"> </w:t>
      </w:r>
      <w:r>
        <w:t>относиться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библиотечным</w:t>
      </w:r>
      <w:r>
        <w:tab/>
        <w:t>документам,</w:t>
      </w:r>
      <w:r>
        <w:rPr>
          <w:spacing w:val="80"/>
        </w:rPr>
        <w:t xml:space="preserve"> </w:t>
      </w:r>
      <w:r>
        <w:t>возвращая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 установленные сроки;</w:t>
      </w:r>
    </w:p>
    <w:p w:rsidR="00EC01CC" w:rsidRDefault="00C124CD">
      <w:pPr>
        <w:pStyle w:val="a3"/>
        <w:spacing w:line="276" w:lineRule="auto"/>
        <w:jc w:val="left"/>
      </w:pPr>
      <w:r>
        <w:t>не</w:t>
      </w:r>
      <w:r>
        <w:rPr>
          <w:spacing w:val="35"/>
        </w:rPr>
        <w:t xml:space="preserve"> </w:t>
      </w:r>
      <w:r>
        <w:t>выносить</w:t>
      </w:r>
      <w:r>
        <w:rPr>
          <w:spacing w:val="32"/>
        </w:rPr>
        <w:t xml:space="preserve"> </w:t>
      </w:r>
      <w:r>
        <w:t>издания</w:t>
      </w:r>
      <w:r>
        <w:rPr>
          <w:spacing w:val="35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помещения</w:t>
      </w:r>
      <w:r>
        <w:rPr>
          <w:spacing w:val="35"/>
        </w:rPr>
        <w:t xml:space="preserve"> </w:t>
      </w:r>
      <w:r>
        <w:t>библиотеки,</w:t>
      </w:r>
      <w:r>
        <w:rPr>
          <w:spacing w:val="35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они</w:t>
      </w:r>
      <w:r>
        <w:rPr>
          <w:spacing w:val="3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учтены</w:t>
      </w:r>
      <w:r>
        <w:rPr>
          <w:spacing w:val="38"/>
        </w:rPr>
        <w:t xml:space="preserve"> </w:t>
      </w:r>
      <w:r>
        <w:t>в электронном формуляре;</w:t>
      </w:r>
    </w:p>
    <w:p w:rsidR="00EC01CC" w:rsidRDefault="00C124CD">
      <w:pPr>
        <w:pStyle w:val="a3"/>
        <w:spacing w:line="276" w:lineRule="auto"/>
        <w:jc w:val="left"/>
      </w:pPr>
      <w:r>
        <w:t>не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изданиях</w:t>
      </w:r>
      <w:r>
        <w:rPr>
          <w:spacing w:val="80"/>
        </w:rPr>
        <w:t xml:space="preserve"> </w:t>
      </w:r>
      <w:r>
        <w:t>пометки,</w:t>
      </w:r>
      <w:r>
        <w:rPr>
          <w:spacing w:val="80"/>
          <w:w w:val="150"/>
        </w:rPr>
        <w:t xml:space="preserve"> </w:t>
      </w:r>
      <w:r>
        <w:t>подчеркивания,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вырывать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загибать страницы;</w:t>
      </w:r>
    </w:p>
    <w:p w:rsidR="00EC01CC" w:rsidRDefault="00C124CD">
      <w:pPr>
        <w:pStyle w:val="a3"/>
        <w:spacing w:line="321" w:lineRule="exact"/>
        <w:ind w:left="707" w:firstLine="0"/>
        <w:jc w:val="left"/>
      </w:pPr>
      <w:r>
        <w:t>не</w:t>
      </w:r>
      <w:r>
        <w:rPr>
          <w:spacing w:val="-5"/>
        </w:rPr>
        <w:t xml:space="preserve"> </w:t>
      </w:r>
      <w:r>
        <w:t>вынимать</w:t>
      </w:r>
      <w:r>
        <w:rPr>
          <w:spacing w:val="-8"/>
        </w:rPr>
        <w:t xml:space="preserve"> </w:t>
      </w:r>
      <w:r>
        <w:t>карточек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каталогов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картотек;</w:t>
      </w:r>
    </w:p>
    <w:p w:rsidR="00EC01CC" w:rsidRDefault="00C124CD">
      <w:pPr>
        <w:pStyle w:val="a3"/>
        <w:spacing w:before="45" w:line="278" w:lineRule="auto"/>
        <w:jc w:val="left"/>
      </w:pPr>
      <w:r>
        <w:t>не</w:t>
      </w:r>
      <w:r>
        <w:rPr>
          <w:spacing w:val="40"/>
        </w:rPr>
        <w:t xml:space="preserve"> </w:t>
      </w:r>
      <w:r>
        <w:t>удалять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повреждать</w:t>
      </w:r>
      <w:r>
        <w:rPr>
          <w:spacing w:val="40"/>
        </w:rPr>
        <w:t xml:space="preserve"> </w:t>
      </w:r>
      <w:r>
        <w:t>штрих-коды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книгах</w:t>
      </w:r>
      <w:r>
        <w:rPr>
          <w:spacing w:val="40"/>
        </w:rPr>
        <w:t xml:space="preserve"> </w:t>
      </w:r>
      <w:r>
        <w:t>и читательских билетах).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71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>Обслуживание пользователей осуществляется в соответствующих подразделениях библиотеки (абонемент, читальный зал), доступ в книгохранилище пользователям запрещен.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09"/>
        </w:tabs>
        <w:spacing w:line="276" w:lineRule="auto"/>
        <w:ind w:right="289" w:firstLine="566"/>
        <w:jc w:val="both"/>
        <w:rPr>
          <w:sz w:val="28"/>
        </w:rPr>
      </w:pPr>
      <w:r>
        <w:rPr>
          <w:sz w:val="28"/>
        </w:rPr>
        <w:t>При получении книг, других произведений печати читатели должны просмотреть их и при обнаружении каких-либо дефектов сообщить об этом библиотекарю, который сделает на них соответствующие пометки.</w:t>
      </w:r>
    </w:p>
    <w:p w:rsidR="00EC01CC" w:rsidRDefault="00C124CD">
      <w:pPr>
        <w:pStyle w:val="a3"/>
        <w:spacing w:line="278" w:lineRule="auto"/>
        <w:ind w:right="289"/>
      </w:pPr>
      <w:r>
        <w:t>В противном случае ответственность за порчу книг несет читатель, пользовавшийся изданием последним.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00"/>
        </w:tabs>
        <w:spacing w:line="276" w:lineRule="auto"/>
        <w:ind w:right="291" w:firstLine="566"/>
        <w:jc w:val="both"/>
        <w:rPr>
          <w:sz w:val="28"/>
        </w:rPr>
      </w:pPr>
      <w:r>
        <w:rPr>
          <w:sz w:val="28"/>
        </w:rPr>
        <w:t>Ежегодно до 10 июля текущего года пользователи библиотеки обязаны сдать всю имеющуюся у них на руках литературу.</w:t>
      </w:r>
    </w:p>
    <w:p w:rsidR="00EC01CC" w:rsidRDefault="00C124CD">
      <w:pPr>
        <w:pStyle w:val="a3"/>
        <w:spacing w:line="276" w:lineRule="auto"/>
        <w:ind w:right="292"/>
      </w:pPr>
      <w:r>
        <w:t>Продление срока пользования изданиями допускается только по согласованию с библиотечными работниками.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66"/>
        </w:tabs>
        <w:spacing w:line="278" w:lineRule="auto"/>
        <w:ind w:right="290" w:firstLine="566"/>
        <w:jc w:val="both"/>
        <w:rPr>
          <w:sz w:val="28"/>
        </w:rPr>
      </w:pPr>
      <w:r>
        <w:rPr>
          <w:sz w:val="28"/>
        </w:rPr>
        <w:t>При выбытии из Колледжа, оформлении академического отпуска читатели обязаны вернуть в библиотеку читательский билет и все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числящиеся за ними издания.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37"/>
        </w:tabs>
        <w:spacing w:line="276" w:lineRule="auto"/>
        <w:ind w:right="287" w:firstLine="566"/>
        <w:jc w:val="both"/>
        <w:rPr>
          <w:sz w:val="28"/>
        </w:rPr>
      </w:pPr>
      <w:r>
        <w:rPr>
          <w:sz w:val="28"/>
        </w:rPr>
        <w:t>Читатели обязаны соблюдать настоящие Правила. Нарушившие их или причинившие библиотеке ущерб, компенсируют его в размере, установленном Правилами.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439"/>
        </w:tabs>
        <w:spacing w:line="276" w:lineRule="auto"/>
        <w:ind w:right="293" w:firstLine="566"/>
        <w:jc w:val="both"/>
        <w:rPr>
          <w:sz w:val="28"/>
        </w:rPr>
      </w:pPr>
      <w:r>
        <w:rPr>
          <w:sz w:val="28"/>
        </w:rPr>
        <w:t>Читатели, ответственные за утрату или повреждение изданий, обязаны заменить их аналогичным изданием или изданием, признанным библиотекой равноценным.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42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>Пользователям запрещается в 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 находиться в верхней одежде, 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пищу</w:t>
      </w:r>
      <w:r>
        <w:rPr>
          <w:spacing w:val="-5"/>
          <w:sz w:val="28"/>
        </w:rPr>
        <w:t xml:space="preserve"> </w:t>
      </w:r>
      <w:r>
        <w:rPr>
          <w:sz w:val="28"/>
        </w:rPr>
        <w:t>и напитки, 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настройки при работе на компьютерах библиотеки, устанавливать программное обеспечение, развешивать объявления, афиши, нарушать нормы общественного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поведении, разговаривать по мобильному телефону.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67"/>
        </w:tabs>
        <w:spacing w:line="278" w:lineRule="auto"/>
        <w:ind w:right="288" w:firstLine="566"/>
        <w:jc w:val="both"/>
        <w:rPr>
          <w:sz w:val="28"/>
        </w:rPr>
      </w:pPr>
      <w:r>
        <w:rPr>
          <w:sz w:val="28"/>
        </w:rPr>
        <w:t>Пользователи могут обращаться с предложениями, замечаниями и жалобами к руководителю библиотеки лично, по телефону или электронной почте библиотеки, указанной на сайте.</w:t>
      </w:r>
    </w:p>
    <w:p w:rsidR="00EC01CC" w:rsidRDefault="00EC01CC">
      <w:pPr>
        <w:pStyle w:val="a5"/>
        <w:spacing w:line="278" w:lineRule="auto"/>
        <w:rPr>
          <w:sz w:val="28"/>
        </w:rPr>
        <w:sectPr w:rsidR="00EC01CC">
          <w:headerReference w:type="default" r:id="rId14"/>
          <w:footerReference w:type="default" r:id="rId15"/>
          <w:pgSz w:w="11910" w:h="16840"/>
          <w:pgMar w:top="980" w:right="566" w:bottom="1220" w:left="1559" w:header="714" w:footer="1033" w:gutter="0"/>
          <w:cols w:space="720"/>
        </w:sectPr>
      </w:pPr>
    </w:p>
    <w:p w:rsidR="00EC01CC" w:rsidRDefault="00EC01CC">
      <w:pPr>
        <w:pStyle w:val="a3"/>
        <w:spacing w:before="141"/>
        <w:ind w:left="0" w:firstLine="0"/>
        <w:jc w:val="left"/>
      </w:pPr>
    </w:p>
    <w:p w:rsidR="00EC01CC" w:rsidRDefault="00C124CD">
      <w:pPr>
        <w:pStyle w:val="1"/>
        <w:numPr>
          <w:ilvl w:val="2"/>
          <w:numId w:val="2"/>
        </w:numPr>
        <w:tabs>
          <w:tab w:val="left" w:pos="2848"/>
        </w:tabs>
        <w:ind w:left="2848"/>
        <w:jc w:val="left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библиотеки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00"/>
        </w:tabs>
        <w:spacing w:line="319" w:lineRule="exact"/>
        <w:ind w:left="1200" w:hanging="493"/>
        <w:rPr>
          <w:sz w:val="28"/>
        </w:rPr>
      </w:pPr>
      <w:r>
        <w:rPr>
          <w:sz w:val="28"/>
        </w:rPr>
        <w:t>Библиотека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EC01CC" w:rsidRDefault="00C124CD">
      <w:pPr>
        <w:pStyle w:val="a3"/>
        <w:spacing w:before="53"/>
        <w:ind w:left="707" w:firstLine="0"/>
        <w:jc w:val="left"/>
      </w:pPr>
      <w:r>
        <w:t>определять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читателям</w:t>
      </w:r>
      <w:r>
        <w:rPr>
          <w:spacing w:val="-8"/>
        </w:rPr>
        <w:t xml:space="preserve"> </w:t>
      </w:r>
      <w:r>
        <w:rPr>
          <w:spacing w:val="-2"/>
        </w:rPr>
        <w:t>изданий;</w:t>
      </w:r>
    </w:p>
    <w:p w:rsidR="00EC01CC" w:rsidRDefault="00C124CD">
      <w:pPr>
        <w:pStyle w:val="a3"/>
        <w:spacing w:before="48" w:line="276" w:lineRule="auto"/>
        <w:jc w:val="left"/>
      </w:pPr>
      <w:r>
        <w:t>ограничить</w:t>
      </w:r>
      <w:r>
        <w:rPr>
          <w:spacing w:val="80"/>
        </w:rPr>
        <w:t xml:space="preserve"> </w:t>
      </w:r>
      <w:r>
        <w:t>доступ</w:t>
      </w:r>
      <w:r>
        <w:rPr>
          <w:spacing w:val="80"/>
        </w:rPr>
        <w:t xml:space="preserve"> </w:t>
      </w:r>
      <w:r>
        <w:t>пользователей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ресурсам</w:t>
      </w:r>
      <w:r>
        <w:rPr>
          <w:spacing w:val="80"/>
        </w:rPr>
        <w:t xml:space="preserve"> </w:t>
      </w:r>
      <w:r>
        <w:t>библиотеки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нарушений настоящих Правил;</w:t>
      </w:r>
    </w:p>
    <w:p w:rsidR="00EC01CC" w:rsidRDefault="00C124CD">
      <w:pPr>
        <w:pStyle w:val="a3"/>
        <w:spacing w:line="276" w:lineRule="auto"/>
        <w:jc w:val="left"/>
      </w:pPr>
      <w:r>
        <w:t>определить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Правилами</w:t>
      </w:r>
      <w:r>
        <w:rPr>
          <w:spacing w:val="37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размеры</w:t>
      </w:r>
      <w:r>
        <w:rPr>
          <w:spacing w:val="38"/>
        </w:rPr>
        <w:t xml:space="preserve"> </w:t>
      </w:r>
      <w:r>
        <w:t>компенсации ущерба, нанесенного читателями библиотеки.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00"/>
        </w:tabs>
        <w:spacing w:line="321" w:lineRule="exact"/>
        <w:ind w:left="1200" w:hanging="493"/>
        <w:rPr>
          <w:sz w:val="28"/>
        </w:rPr>
      </w:pPr>
      <w:r>
        <w:rPr>
          <w:sz w:val="28"/>
        </w:rPr>
        <w:t>Библиотека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обязана:</w:t>
      </w:r>
    </w:p>
    <w:p w:rsidR="00EC01CC" w:rsidRDefault="00C124CD">
      <w:pPr>
        <w:pStyle w:val="a3"/>
        <w:spacing w:before="46"/>
        <w:ind w:left="707" w:firstLine="0"/>
        <w:jc w:val="left"/>
      </w:pPr>
      <w:r>
        <w:t>информировать</w:t>
      </w:r>
      <w:r>
        <w:rPr>
          <w:spacing w:val="-10"/>
        </w:rPr>
        <w:t xml:space="preserve"> </w:t>
      </w:r>
      <w:r>
        <w:t>читателей</w:t>
      </w:r>
      <w:r>
        <w:rPr>
          <w:spacing w:val="-7"/>
        </w:rPr>
        <w:t xml:space="preserve"> </w:t>
      </w:r>
      <w:r>
        <w:t>обо</w:t>
      </w:r>
      <w:r>
        <w:rPr>
          <w:spacing w:val="-7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предоставляемых</w:t>
      </w:r>
      <w:r>
        <w:rPr>
          <w:spacing w:val="-11"/>
        </w:rPr>
        <w:t xml:space="preserve"> </w:t>
      </w:r>
      <w:r>
        <w:rPr>
          <w:spacing w:val="-2"/>
        </w:rPr>
        <w:t>услуг;</w:t>
      </w:r>
    </w:p>
    <w:p w:rsidR="00EC01CC" w:rsidRDefault="00C124CD">
      <w:pPr>
        <w:pStyle w:val="a3"/>
        <w:tabs>
          <w:tab w:val="left" w:pos="2654"/>
          <w:tab w:val="left" w:pos="4231"/>
          <w:tab w:val="left" w:pos="6136"/>
          <w:tab w:val="left" w:pos="8054"/>
          <w:tab w:val="left" w:pos="9335"/>
        </w:tabs>
        <w:spacing w:before="52" w:line="276" w:lineRule="auto"/>
        <w:ind w:right="292"/>
        <w:jc w:val="left"/>
      </w:pPr>
      <w:r>
        <w:rPr>
          <w:spacing w:val="-2"/>
        </w:rPr>
        <w:t>обеспечивать</w:t>
      </w:r>
      <w:r>
        <w:tab/>
      </w:r>
      <w:r>
        <w:rPr>
          <w:spacing w:val="-2"/>
        </w:rPr>
        <w:t>читателям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пользоваться</w:t>
      </w:r>
      <w:r>
        <w:tab/>
      </w:r>
      <w:r>
        <w:rPr>
          <w:spacing w:val="-2"/>
        </w:rPr>
        <w:t>фондом</w:t>
      </w:r>
      <w:r>
        <w:tab/>
      </w:r>
      <w:r>
        <w:rPr>
          <w:spacing w:val="-10"/>
        </w:rPr>
        <w:t xml:space="preserve">и </w:t>
      </w:r>
      <w:r>
        <w:t>электронными информационными ресурсами библиотеки;</w:t>
      </w:r>
    </w:p>
    <w:p w:rsidR="00EC01CC" w:rsidRDefault="00C124CD">
      <w:pPr>
        <w:pStyle w:val="a3"/>
        <w:spacing w:line="276" w:lineRule="auto"/>
        <w:ind w:right="197"/>
        <w:jc w:val="left"/>
      </w:pPr>
      <w:r>
        <w:t>популяризировать</w:t>
      </w:r>
      <w:r>
        <w:rPr>
          <w:spacing w:val="31"/>
        </w:rPr>
        <w:t xml:space="preserve"> </w:t>
      </w:r>
      <w:r>
        <w:t>свои</w:t>
      </w:r>
      <w:r>
        <w:rPr>
          <w:spacing w:val="33"/>
        </w:rPr>
        <w:t xml:space="preserve"> </w:t>
      </w:r>
      <w:r>
        <w:t>фонды,</w:t>
      </w:r>
      <w:r>
        <w:rPr>
          <w:spacing w:val="36"/>
        </w:rPr>
        <w:t xml:space="preserve"> </w:t>
      </w:r>
      <w:r>
        <w:t>электронные</w:t>
      </w:r>
      <w:r>
        <w:rPr>
          <w:spacing w:val="34"/>
        </w:rPr>
        <w:t xml:space="preserve"> </w:t>
      </w:r>
      <w:r>
        <w:t>информационные</w:t>
      </w:r>
      <w:r>
        <w:rPr>
          <w:spacing w:val="34"/>
        </w:rPr>
        <w:t xml:space="preserve"> </w:t>
      </w:r>
      <w:r>
        <w:t>ресурсы и предоставляемые услуги;</w:t>
      </w:r>
    </w:p>
    <w:p w:rsidR="00EC01CC" w:rsidRDefault="00C124CD">
      <w:pPr>
        <w:pStyle w:val="a3"/>
        <w:spacing w:line="276" w:lineRule="auto"/>
        <w:jc w:val="left"/>
      </w:pPr>
      <w:r>
        <w:t>совершенствовать</w:t>
      </w:r>
      <w:r>
        <w:rPr>
          <w:spacing w:val="40"/>
        </w:rPr>
        <w:t xml:space="preserve"> </w:t>
      </w:r>
      <w:r>
        <w:t>библиотечное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информационно-библиографическое обслуживание читателей;</w:t>
      </w:r>
    </w:p>
    <w:p w:rsidR="00EC01CC" w:rsidRDefault="00C124CD">
      <w:pPr>
        <w:pStyle w:val="a3"/>
        <w:spacing w:line="321" w:lineRule="exact"/>
        <w:ind w:left="707" w:firstLine="0"/>
        <w:jc w:val="left"/>
      </w:pPr>
      <w:r>
        <w:t>обеспечивать</w:t>
      </w:r>
      <w:r>
        <w:rPr>
          <w:spacing w:val="-12"/>
        </w:rPr>
        <w:t xml:space="preserve"> </w:t>
      </w:r>
      <w:r>
        <w:t>высокую</w:t>
      </w:r>
      <w:r>
        <w:rPr>
          <w:spacing w:val="-11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rPr>
          <w:spacing w:val="-2"/>
        </w:rPr>
        <w:t>обслуживания;</w:t>
      </w:r>
    </w:p>
    <w:p w:rsidR="00EC01CC" w:rsidRDefault="00C124CD">
      <w:pPr>
        <w:pStyle w:val="a3"/>
        <w:spacing w:before="46" w:line="278" w:lineRule="auto"/>
        <w:ind w:right="290"/>
      </w:pPr>
      <w:r>
        <w:t>оказывать читателям помощь в выборе необходимых изданий, электронных информационных ресурсов;</w:t>
      </w:r>
    </w:p>
    <w:p w:rsidR="00EC01CC" w:rsidRDefault="00C124CD">
      <w:pPr>
        <w:pStyle w:val="a3"/>
        <w:spacing w:line="276" w:lineRule="auto"/>
        <w:ind w:right="289"/>
      </w:pPr>
      <w:r>
        <w:t>проводить занятия по основам информационной культуры, устные консультации, предоставлять в пользование читателям каталоги, картотеки и иные формы информирования, организовывать книжные выставки, библиографические обзоры и другие мероприятия;</w:t>
      </w:r>
    </w:p>
    <w:p w:rsidR="00EC01CC" w:rsidRDefault="00C124CD">
      <w:pPr>
        <w:pStyle w:val="a3"/>
        <w:spacing w:line="276" w:lineRule="auto"/>
        <w:ind w:right="289"/>
      </w:pPr>
      <w:r>
        <w:t xml:space="preserve">осуществлять постоянный контроль возврата в библиотеку выданных </w:t>
      </w:r>
      <w:r>
        <w:rPr>
          <w:spacing w:val="-2"/>
        </w:rPr>
        <w:t>изданий;</w:t>
      </w:r>
    </w:p>
    <w:p w:rsidR="00EC01CC" w:rsidRDefault="00C124CD">
      <w:pPr>
        <w:pStyle w:val="a3"/>
        <w:spacing w:line="276" w:lineRule="auto"/>
        <w:ind w:right="293"/>
      </w:pPr>
      <w:r>
        <w:t>создавать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комфортные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работы </w:t>
      </w:r>
      <w:r>
        <w:rPr>
          <w:spacing w:val="-2"/>
        </w:rPr>
        <w:t>читателей.</w:t>
      </w:r>
    </w:p>
    <w:p w:rsidR="00EC01CC" w:rsidRDefault="00EC01CC">
      <w:pPr>
        <w:pStyle w:val="a3"/>
        <w:spacing w:before="2"/>
        <w:ind w:left="0" w:firstLine="0"/>
        <w:jc w:val="left"/>
      </w:pPr>
    </w:p>
    <w:p w:rsidR="00EC01CC" w:rsidRDefault="00C124CD">
      <w:pPr>
        <w:pStyle w:val="1"/>
        <w:numPr>
          <w:ilvl w:val="2"/>
          <w:numId w:val="2"/>
        </w:numPr>
        <w:tabs>
          <w:tab w:val="left" w:pos="3064"/>
        </w:tabs>
        <w:ind w:left="3064"/>
        <w:jc w:val="both"/>
      </w:pPr>
      <w:r>
        <w:t>Порядок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библиотеку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00"/>
        </w:tabs>
        <w:spacing w:line="319" w:lineRule="exact"/>
        <w:ind w:left="1200" w:hanging="493"/>
        <w:jc w:val="both"/>
        <w:rPr>
          <w:sz w:val="28"/>
        </w:rPr>
      </w:pPr>
      <w:r>
        <w:rPr>
          <w:sz w:val="28"/>
        </w:rPr>
        <w:t>Запись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осуществляется:</w:t>
      </w:r>
    </w:p>
    <w:p w:rsidR="00EC01CC" w:rsidRDefault="00C124CD">
      <w:pPr>
        <w:pStyle w:val="a3"/>
        <w:spacing w:before="48" w:line="276" w:lineRule="auto"/>
        <w:ind w:right="285"/>
      </w:pPr>
      <w:r>
        <w:t>посредством внесения предварительных сведений, полученных из подразделений Колледжа (ФИО, адрес, наименование специальности, квалификация и т.п.), а затем дополнений при индивидуальном обращении пользователей (штрих-код);</w:t>
      </w:r>
    </w:p>
    <w:p w:rsidR="00EC01CC" w:rsidRDefault="00C124CD">
      <w:pPr>
        <w:pStyle w:val="a3"/>
        <w:spacing w:before="3" w:line="276" w:lineRule="auto"/>
        <w:ind w:right="282"/>
      </w:pPr>
      <w:r>
        <w:t xml:space="preserve">при индивидуальном обращении пользователей при предъявлении студенческого билета или иного документа (или устного подтверждения компетентных специалистов), подтверждающих принадлежность обращающегося к </w:t>
      </w:r>
      <w:r w:rsidR="0054153D">
        <w:t xml:space="preserve">АНО ПО </w:t>
      </w:r>
      <w:r>
        <w:t>«ГК».</w:t>
      </w:r>
    </w:p>
    <w:p w:rsidR="00EC01CC" w:rsidRDefault="00EC01CC">
      <w:pPr>
        <w:pStyle w:val="a3"/>
        <w:spacing w:line="276" w:lineRule="auto"/>
        <w:sectPr w:rsidR="00EC01CC">
          <w:pgSz w:w="11910" w:h="16840"/>
          <w:pgMar w:top="980" w:right="566" w:bottom="1240" w:left="1559" w:header="714" w:footer="1033" w:gutter="0"/>
          <w:cols w:space="720"/>
        </w:sectPr>
      </w:pPr>
    </w:p>
    <w:p w:rsidR="00EC01CC" w:rsidRDefault="00C124CD">
      <w:pPr>
        <w:pStyle w:val="a5"/>
        <w:numPr>
          <w:ilvl w:val="3"/>
          <w:numId w:val="2"/>
        </w:numPr>
        <w:tabs>
          <w:tab w:val="left" w:pos="1271"/>
        </w:tabs>
        <w:spacing w:before="137" w:line="276" w:lineRule="auto"/>
        <w:ind w:right="285" w:firstLine="566"/>
        <w:jc w:val="both"/>
        <w:rPr>
          <w:sz w:val="28"/>
        </w:rPr>
      </w:pPr>
      <w:r>
        <w:rPr>
          <w:sz w:val="28"/>
        </w:rPr>
        <w:lastRenderedPageBreak/>
        <w:t xml:space="preserve">Сведения, сообщенные пользователем о себе при записи, строго конфиденциальны. Библиотека использует их в интересах обеспечения процесса обслуживания и не передает другим физическим и юридическим </w:t>
      </w:r>
      <w:r>
        <w:rPr>
          <w:spacing w:val="-2"/>
          <w:sz w:val="28"/>
        </w:rPr>
        <w:t>лицам.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42"/>
        </w:tabs>
        <w:spacing w:before="2" w:line="276" w:lineRule="auto"/>
        <w:ind w:right="287" w:firstLine="566"/>
        <w:jc w:val="both"/>
        <w:rPr>
          <w:sz w:val="28"/>
        </w:rPr>
      </w:pPr>
      <w:r>
        <w:rPr>
          <w:sz w:val="28"/>
        </w:rPr>
        <w:t xml:space="preserve">При записи пользователя библиотекарь информирует о настоящих </w:t>
      </w:r>
      <w:r>
        <w:rPr>
          <w:spacing w:val="-2"/>
          <w:sz w:val="28"/>
        </w:rPr>
        <w:t>Правилах.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28"/>
        </w:tabs>
        <w:spacing w:line="276" w:lineRule="auto"/>
        <w:ind w:right="285" w:firstLine="566"/>
        <w:jc w:val="both"/>
        <w:rPr>
          <w:sz w:val="28"/>
        </w:rPr>
      </w:pPr>
      <w:r>
        <w:rPr>
          <w:sz w:val="28"/>
        </w:rPr>
        <w:t>После заполнения электронного формуляра пользователю выдается читательский билет. Наличие билета является подтверждением согласия пользователя на соблюдение настоящих Правил.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52"/>
        </w:tabs>
        <w:spacing w:before="2" w:line="276" w:lineRule="auto"/>
        <w:ind w:right="290" w:firstLine="566"/>
        <w:jc w:val="both"/>
        <w:rPr>
          <w:sz w:val="28"/>
        </w:rPr>
      </w:pPr>
      <w:r>
        <w:rPr>
          <w:sz w:val="28"/>
        </w:rPr>
        <w:t>Читательский билет является единственным документом, дающим право пользования библиотекой.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09"/>
        </w:tabs>
        <w:spacing w:line="276" w:lineRule="auto"/>
        <w:ind w:right="279" w:firstLine="566"/>
        <w:jc w:val="both"/>
        <w:rPr>
          <w:sz w:val="28"/>
        </w:rPr>
      </w:pPr>
      <w:r>
        <w:rPr>
          <w:sz w:val="28"/>
        </w:rPr>
        <w:t>Граждане, не являющиеся обучающимися и работниками Колледжа, записываются в библиотеку по предъявлению документа, удостоверяющего личность и при условии согласия с настоящими Правилами.</w:t>
      </w:r>
    </w:p>
    <w:p w:rsidR="00EC01CC" w:rsidRDefault="00C124CD">
      <w:pPr>
        <w:pStyle w:val="a3"/>
        <w:spacing w:line="276" w:lineRule="auto"/>
        <w:ind w:right="294"/>
      </w:pPr>
      <w:r>
        <w:t>В целях сохранения библиотечного фонда обслуживание этой категории пользователей осуществляется только в помещении читального зала.</w:t>
      </w:r>
    </w:p>
    <w:p w:rsidR="00EC01CC" w:rsidRDefault="00EC01CC">
      <w:pPr>
        <w:pStyle w:val="a3"/>
        <w:spacing w:before="54"/>
        <w:ind w:left="0" w:firstLine="0"/>
        <w:jc w:val="left"/>
      </w:pPr>
    </w:p>
    <w:p w:rsidR="00EC01CC" w:rsidRDefault="00C124CD">
      <w:pPr>
        <w:pStyle w:val="1"/>
        <w:numPr>
          <w:ilvl w:val="2"/>
          <w:numId w:val="2"/>
        </w:numPr>
        <w:tabs>
          <w:tab w:val="left" w:pos="2372"/>
        </w:tabs>
        <w:ind w:left="2372" w:hanging="282"/>
        <w:jc w:val="both"/>
      </w:pPr>
      <w:r>
        <w:t>Правила</w:t>
      </w:r>
      <w:r>
        <w:rPr>
          <w:spacing w:val="-14"/>
        </w:rPr>
        <w:t xml:space="preserve"> </w:t>
      </w:r>
      <w:r>
        <w:t>пользования</w:t>
      </w:r>
      <w:r>
        <w:rPr>
          <w:spacing w:val="-15"/>
        </w:rPr>
        <w:t xml:space="preserve"> </w:t>
      </w:r>
      <w:r>
        <w:t>читальным</w:t>
      </w:r>
      <w:r>
        <w:rPr>
          <w:spacing w:val="-11"/>
        </w:rPr>
        <w:t xml:space="preserve"> </w:t>
      </w:r>
      <w:r>
        <w:rPr>
          <w:spacing w:val="-4"/>
        </w:rPr>
        <w:t>залом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18"/>
        </w:tabs>
        <w:spacing w:line="276" w:lineRule="auto"/>
        <w:ind w:right="293" w:firstLine="566"/>
        <w:jc w:val="both"/>
        <w:rPr>
          <w:sz w:val="28"/>
        </w:rPr>
      </w:pPr>
      <w:r>
        <w:rPr>
          <w:sz w:val="28"/>
        </w:rPr>
        <w:t>При посещении читального зала пользователь обязан отметить свое посещение у библиотекаря путем предъявления читательского билета.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33"/>
        </w:tabs>
        <w:spacing w:line="276" w:lineRule="auto"/>
        <w:ind w:right="282" w:firstLine="566"/>
        <w:jc w:val="both"/>
        <w:rPr>
          <w:sz w:val="28"/>
        </w:rPr>
      </w:pPr>
      <w:r>
        <w:rPr>
          <w:sz w:val="28"/>
        </w:rPr>
        <w:t>Получить литературу в читальном зале можно на основании читательского требования, заполненному по каталогам библиотеки или устного запроса, при условии, что запрос позволяет идентифицировать необходимый пользователю документ.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14"/>
        </w:tabs>
        <w:spacing w:line="276" w:lineRule="auto"/>
        <w:ind w:right="289" w:firstLine="566"/>
        <w:jc w:val="both"/>
        <w:rPr>
          <w:sz w:val="28"/>
        </w:rPr>
      </w:pPr>
      <w:r>
        <w:rPr>
          <w:sz w:val="28"/>
        </w:rPr>
        <w:t>Число книг, других произведений печати и иных материалов, выдаваемых в читальном зале, как правило, не ограничивается.</w:t>
      </w:r>
    </w:p>
    <w:p w:rsidR="00EC01CC" w:rsidRDefault="00C124CD">
      <w:pPr>
        <w:pStyle w:val="a3"/>
        <w:spacing w:line="276" w:lineRule="auto"/>
        <w:ind w:right="287"/>
      </w:pPr>
      <w:r>
        <w:t xml:space="preserve">При наличии единовременного повышенного спроса на издания число выдаваемых экземпляров может быть ограничено (по решению сотрудников </w:t>
      </w:r>
      <w:r>
        <w:rPr>
          <w:spacing w:val="-2"/>
        </w:rPr>
        <w:t>библиотеки).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99"/>
        </w:tabs>
        <w:spacing w:line="278" w:lineRule="auto"/>
        <w:ind w:right="273" w:firstLine="566"/>
        <w:jc w:val="both"/>
        <w:rPr>
          <w:sz w:val="28"/>
        </w:rPr>
      </w:pPr>
      <w:r>
        <w:rPr>
          <w:sz w:val="28"/>
        </w:rPr>
        <w:t>Энциклопедии, справочные и периодические издания, редкие и ценные книги, учебные и научные издания, которые имеются в библиотеке в одном экземпляре, выдаются только в читальном зале.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37"/>
        </w:tabs>
        <w:spacing w:line="276" w:lineRule="auto"/>
        <w:ind w:right="284" w:firstLine="566"/>
        <w:jc w:val="both"/>
        <w:rPr>
          <w:sz w:val="28"/>
        </w:rPr>
      </w:pPr>
      <w:r>
        <w:rPr>
          <w:sz w:val="28"/>
        </w:rPr>
        <w:t xml:space="preserve">Вынос изданий из читального зала запрещен. В случае нарушения этого правила, читатели могут быть лишены права пользования библиотекой </w:t>
      </w:r>
      <w:proofErr w:type="gramStart"/>
      <w:r>
        <w:rPr>
          <w:sz w:val="28"/>
        </w:rPr>
        <w:t>на срок</w:t>
      </w:r>
      <w:proofErr w:type="gramEnd"/>
      <w:r>
        <w:rPr>
          <w:sz w:val="28"/>
        </w:rPr>
        <w:t xml:space="preserve"> определяемый администрацией библиотеки в каждом конкретном случае (1- 3 месяца).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37"/>
        </w:tabs>
        <w:spacing w:line="276" w:lineRule="auto"/>
        <w:ind w:right="287" w:firstLine="566"/>
        <w:jc w:val="both"/>
        <w:rPr>
          <w:sz w:val="28"/>
        </w:rPr>
      </w:pPr>
      <w:r>
        <w:rPr>
          <w:sz w:val="28"/>
        </w:rPr>
        <w:t>Издания, полученные в читальном зале, должны быть сданы за 30 минут до окончания работы библиотеки.</w:t>
      </w:r>
    </w:p>
    <w:p w:rsidR="00EC01CC" w:rsidRDefault="00EC01CC">
      <w:pPr>
        <w:pStyle w:val="a5"/>
        <w:spacing w:line="276" w:lineRule="auto"/>
        <w:rPr>
          <w:sz w:val="28"/>
        </w:rPr>
        <w:sectPr w:rsidR="00EC01CC">
          <w:headerReference w:type="default" r:id="rId16"/>
          <w:footerReference w:type="default" r:id="rId17"/>
          <w:pgSz w:w="11910" w:h="16840"/>
          <w:pgMar w:top="980" w:right="566" w:bottom="1240" w:left="1559" w:header="714" w:footer="1056" w:gutter="0"/>
          <w:cols w:space="720"/>
        </w:sectPr>
      </w:pPr>
    </w:p>
    <w:p w:rsidR="00EC01CC" w:rsidRDefault="00C124CD">
      <w:pPr>
        <w:pStyle w:val="a3"/>
        <w:spacing w:line="28" w:lineRule="exact"/>
        <w:ind w:left="111" w:firstLine="0"/>
        <w:jc w:val="lef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795" cy="1841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18415"/>
                          <a:chOff x="0" y="0"/>
                          <a:chExt cx="5979795" cy="184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5979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18415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5979541" y="18288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F967C" id="Group 22" o:spid="_x0000_s1026" style="width:470.85pt;height:1.45pt;mso-position-horizontal-relative:char;mso-position-vertical-relative:line" coordsize="597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">
                <v:shape id="Graphic 23" o:spid="_x0000_s1027" style="position:absolute;width:59797;height:184;visibility:visible;mso-wrap-style:square;v-text-anchor:top" coordsize="59797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" path="m5979541,l,,,18288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48"/>
        </w:tabs>
        <w:spacing w:before="161" w:line="276" w:lineRule="auto"/>
        <w:ind w:right="287" w:firstLine="566"/>
        <w:jc w:val="both"/>
        <w:rPr>
          <w:sz w:val="28"/>
        </w:rPr>
      </w:pPr>
      <w:r>
        <w:rPr>
          <w:sz w:val="28"/>
        </w:rPr>
        <w:t>При использовании литературы с открытого доступа (в т.ч. выставки), пользователь отмечает у библиотекаря все издания.</w:t>
      </w:r>
    </w:p>
    <w:p w:rsidR="00EC01CC" w:rsidRDefault="00C124CD">
      <w:pPr>
        <w:pStyle w:val="a3"/>
        <w:spacing w:before="4" w:line="276" w:lineRule="auto"/>
        <w:ind w:right="294"/>
      </w:pPr>
      <w:r>
        <w:t>Расстановка изданий с открытого доступа осуществляется</w:t>
      </w:r>
      <w:r>
        <w:rPr>
          <w:spacing w:val="40"/>
        </w:rPr>
        <w:t xml:space="preserve"> </w:t>
      </w:r>
      <w:r>
        <w:t>пользователем самостоятельно или при помощи библиотекаря.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09"/>
        </w:tabs>
        <w:spacing w:line="276" w:lineRule="auto"/>
        <w:ind w:right="290" w:firstLine="566"/>
        <w:jc w:val="both"/>
        <w:rPr>
          <w:sz w:val="28"/>
        </w:rPr>
      </w:pPr>
      <w:r>
        <w:rPr>
          <w:sz w:val="28"/>
        </w:rPr>
        <w:t>Доступ к электронным ресурсам библиотеки осуществляется с учетом условий, установленных обладателями исключительных прав (в лицензионных соглашениях и др.), а также в соответствии с действующим законодательством РФ.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199"/>
        </w:tabs>
        <w:spacing w:line="276" w:lineRule="auto"/>
        <w:ind w:right="289" w:firstLine="566"/>
        <w:jc w:val="both"/>
        <w:rPr>
          <w:sz w:val="28"/>
        </w:rPr>
      </w:pPr>
      <w:r>
        <w:rPr>
          <w:sz w:val="28"/>
        </w:rPr>
        <w:t>Читателям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читальных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залах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технические устройства без звуковых сигналов (ноутбук, </w:t>
      </w:r>
      <w:proofErr w:type="spellStart"/>
      <w:r>
        <w:rPr>
          <w:sz w:val="28"/>
        </w:rPr>
        <w:t>аудиоплейеры</w:t>
      </w:r>
      <w:proofErr w:type="spellEnd"/>
      <w:r>
        <w:rPr>
          <w:sz w:val="28"/>
        </w:rPr>
        <w:t>, фотоаппараты и др.), вносить в читальный зал книги и материалы, необходимые для учебной и научной работы.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578"/>
        </w:tabs>
        <w:spacing w:line="276" w:lineRule="auto"/>
        <w:ind w:right="280" w:firstLine="566"/>
        <w:jc w:val="both"/>
        <w:rPr>
          <w:sz w:val="28"/>
        </w:rPr>
      </w:pPr>
      <w:r>
        <w:rPr>
          <w:sz w:val="28"/>
        </w:rPr>
        <w:t>Читатели обязаны бережно относиться к имуществу и оборудованию библиотеки соблюдать этику, поддерживать общий порядок в читальном зале.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67"/>
        </w:tabs>
        <w:spacing w:line="276" w:lineRule="auto"/>
        <w:ind w:right="290" w:firstLine="566"/>
        <w:jc w:val="both"/>
        <w:rPr>
          <w:sz w:val="28"/>
        </w:rPr>
      </w:pPr>
      <w:r>
        <w:rPr>
          <w:sz w:val="28"/>
        </w:rPr>
        <w:t>Обслуживание инвалидов и лиц с ограниченными возможностями здоровья осуществляется индивидуально.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443"/>
        </w:tabs>
        <w:spacing w:before="1" w:line="276" w:lineRule="auto"/>
        <w:ind w:right="287" w:firstLine="566"/>
        <w:jc w:val="both"/>
        <w:rPr>
          <w:sz w:val="28"/>
        </w:rPr>
      </w:pPr>
      <w:r>
        <w:rPr>
          <w:sz w:val="28"/>
        </w:rPr>
        <w:t>Обслуживание пользователей, не являющихся сотрудниками и студентами Колледжа, осуществляется при условиях:</w:t>
      </w:r>
    </w:p>
    <w:p w:rsidR="00EC01CC" w:rsidRDefault="00C124CD">
      <w:pPr>
        <w:pStyle w:val="a3"/>
        <w:spacing w:line="276" w:lineRule="auto"/>
        <w:ind w:right="291"/>
      </w:pPr>
      <w:r>
        <w:t xml:space="preserve">предъявления паспорта или другого документа, удостоверяющего </w:t>
      </w:r>
      <w:r>
        <w:rPr>
          <w:spacing w:val="-2"/>
        </w:rPr>
        <w:t>личность;</w:t>
      </w:r>
    </w:p>
    <w:p w:rsidR="00EC01CC" w:rsidRDefault="00C124CD">
      <w:pPr>
        <w:pStyle w:val="a3"/>
        <w:spacing w:line="276" w:lineRule="auto"/>
        <w:ind w:right="287"/>
      </w:pPr>
      <w:r>
        <w:t>доступ является бесплатным (если заключен договор с другим учебным заведением или услуга не включена в Перечень платных услуг библиотеки) или платным. Плата используется для компенсации обслуживания, организационных расходов, расходов на развитие, поддержание библиотечных фондов;</w:t>
      </w:r>
    </w:p>
    <w:p w:rsidR="00EC01CC" w:rsidRDefault="00C124CD">
      <w:pPr>
        <w:pStyle w:val="a3"/>
        <w:spacing w:line="276" w:lineRule="auto"/>
        <w:ind w:right="292"/>
      </w:pPr>
      <w:r>
        <w:t>очередность предоставления литературы, пользования электронными ресурсами не должна создавать угрозы нарушения образовательного</w:t>
      </w:r>
      <w:r>
        <w:rPr>
          <w:spacing w:val="40"/>
        </w:rPr>
        <w:t xml:space="preserve"> </w:t>
      </w:r>
      <w:r>
        <w:t>процесса для студентов и сотрудников Колледжа.</w:t>
      </w:r>
    </w:p>
    <w:p w:rsidR="00EC01CC" w:rsidRDefault="00C124CD">
      <w:pPr>
        <w:pStyle w:val="a3"/>
        <w:spacing w:line="276" w:lineRule="auto"/>
        <w:ind w:right="284"/>
      </w:pPr>
      <w:r>
        <w:t>Обучающиеся и сотрудники Колледжа обслуживаются библиотекой в приоритетном порядке.</w:t>
      </w:r>
    </w:p>
    <w:p w:rsidR="00EC01CC" w:rsidRDefault="00EC01CC">
      <w:pPr>
        <w:pStyle w:val="a3"/>
        <w:spacing w:before="6"/>
        <w:ind w:left="0" w:firstLine="0"/>
        <w:jc w:val="left"/>
      </w:pPr>
    </w:p>
    <w:p w:rsidR="00EC01CC" w:rsidRDefault="00C124CD">
      <w:pPr>
        <w:pStyle w:val="1"/>
        <w:numPr>
          <w:ilvl w:val="2"/>
          <w:numId w:val="2"/>
        </w:numPr>
        <w:tabs>
          <w:tab w:val="left" w:pos="2689"/>
        </w:tabs>
        <w:ind w:left="2689" w:hanging="282"/>
        <w:jc w:val="both"/>
      </w:pPr>
      <w:r>
        <w:t>Правила</w:t>
      </w:r>
      <w:r>
        <w:rPr>
          <w:spacing w:val="-15"/>
        </w:rPr>
        <w:t xml:space="preserve"> </w:t>
      </w:r>
      <w:r>
        <w:t>пользования</w:t>
      </w:r>
      <w:r>
        <w:rPr>
          <w:spacing w:val="-16"/>
        </w:rPr>
        <w:t xml:space="preserve"> </w:t>
      </w:r>
      <w:r>
        <w:rPr>
          <w:spacing w:val="-2"/>
        </w:rPr>
        <w:t>абонементом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96"/>
        </w:tabs>
        <w:spacing w:line="276" w:lineRule="auto"/>
        <w:ind w:right="286" w:firstLine="566"/>
        <w:jc w:val="both"/>
        <w:rPr>
          <w:sz w:val="28"/>
        </w:rPr>
      </w:pPr>
      <w:r>
        <w:rPr>
          <w:sz w:val="28"/>
        </w:rPr>
        <w:t>Получить литературу на абонементе можно на основании читательского требования, заполненному по каталогам библиотеки или устного запроса, при условии, что запрос позволяет идентифицировать необходимый пользователю документ.</w:t>
      </w:r>
    </w:p>
    <w:p w:rsidR="00EC01CC" w:rsidRDefault="00EC01CC">
      <w:pPr>
        <w:pStyle w:val="a5"/>
        <w:spacing w:line="276" w:lineRule="auto"/>
        <w:rPr>
          <w:sz w:val="28"/>
        </w:rPr>
        <w:sectPr w:rsidR="00EC01CC">
          <w:headerReference w:type="default" r:id="rId18"/>
          <w:footerReference w:type="default" r:id="rId19"/>
          <w:pgSz w:w="11910" w:h="16840"/>
          <w:pgMar w:top="920" w:right="566" w:bottom="1240" w:left="1559" w:header="714" w:footer="1056" w:gutter="0"/>
          <w:cols w:space="720"/>
        </w:sectPr>
      </w:pPr>
    </w:p>
    <w:p w:rsidR="00EC01CC" w:rsidRDefault="00C124CD">
      <w:pPr>
        <w:pStyle w:val="a3"/>
        <w:spacing w:before="137" w:line="278" w:lineRule="auto"/>
        <w:ind w:right="280"/>
      </w:pPr>
      <w:r>
        <w:lastRenderedPageBreak/>
        <w:t>В случае затруднения идентификации, библиотекарь вправе направить пользователя для уточнения запроса к справочно-библиографическому аппарату библиотеки.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458"/>
        </w:tabs>
        <w:spacing w:line="276" w:lineRule="auto"/>
        <w:ind w:right="290" w:firstLine="566"/>
        <w:jc w:val="both"/>
        <w:rPr>
          <w:sz w:val="28"/>
        </w:rPr>
      </w:pPr>
      <w:r>
        <w:rPr>
          <w:sz w:val="28"/>
        </w:rPr>
        <w:t>Книговыдача на абонементе осуществляется только при предъявлении читательского билета.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444"/>
        </w:tabs>
        <w:spacing w:line="276" w:lineRule="auto"/>
        <w:ind w:right="285" w:firstLine="566"/>
        <w:jc w:val="both"/>
        <w:rPr>
          <w:sz w:val="28"/>
        </w:rPr>
      </w:pPr>
      <w:r>
        <w:rPr>
          <w:sz w:val="28"/>
        </w:rPr>
        <w:t>Срок пользования литературой для различных категорий пользователей и количество выдаваемых изданий на абонементе определяется сотрудником библиотеки дифференцированно в соответствии с текущим спросом на издание.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61"/>
        </w:tabs>
        <w:spacing w:line="276" w:lineRule="auto"/>
        <w:ind w:right="287" w:firstLine="566"/>
        <w:jc w:val="both"/>
        <w:rPr>
          <w:sz w:val="28"/>
        </w:rPr>
      </w:pPr>
      <w:r>
        <w:rPr>
          <w:sz w:val="28"/>
        </w:rPr>
        <w:t xml:space="preserve">Выдача изданий прекращается за 15 минут до окончания работы </w:t>
      </w:r>
      <w:r>
        <w:rPr>
          <w:spacing w:val="-2"/>
          <w:sz w:val="28"/>
        </w:rPr>
        <w:t>библиотеки.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18"/>
        </w:tabs>
        <w:spacing w:line="276" w:lineRule="auto"/>
        <w:ind w:right="287" w:firstLine="566"/>
        <w:jc w:val="both"/>
        <w:rPr>
          <w:sz w:val="28"/>
        </w:rPr>
      </w:pPr>
      <w:r>
        <w:rPr>
          <w:sz w:val="28"/>
        </w:rPr>
        <w:t>Читатели могут продлить срок пользования изданиями, если на них нет спроса со стороны других читателей. Продление может осуществляться лично, по телефону или путем запроса по электронной почте.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09"/>
        </w:tabs>
        <w:spacing w:line="276" w:lineRule="auto"/>
        <w:ind w:right="282" w:firstLine="566"/>
        <w:jc w:val="both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 сроков пользования литературой с читателя взимается плата, исчисляемая за каждый день пользования сверх установленного срока. Размер платы устанавливается Перечнем дополнительных платных услуг (в соответствии с п.2.2).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410"/>
        </w:tabs>
        <w:spacing w:line="276" w:lineRule="auto"/>
        <w:ind w:right="286" w:firstLine="566"/>
        <w:jc w:val="both"/>
        <w:rPr>
          <w:sz w:val="28"/>
        </w:rPr>
      </w:pPr>
      <w:r>
        <w:rPr>
          <w:sz w:val="28"/>
        </w:rPr>
        <w:t>Пользователи, имеющие задолженность перед Библиотекой, лишаются право обслуживания на абонементе до момента погашения задолженности. 6.8. Обслуживание инвалидов и лиц с ограниченными возможностями здоровья осуществляется индивидуально.</w:t>
      </w:r>
    </w:p>
    <w:p w:rsidR="00EC01CC" w:rsidRDefault="00C124CD">
      <w:pPr>
        <w:pStyle w:val="1"/>
        <w:numPr>
          <w:ilvl w:val="2"/>
          <w:numId w:val="2"/>
        </w:numPr>
        <w:tabs>
          <w:tab w:val="left" w:pos="1878"/>
        </w:tabs>
        <w:spacing w:before="319"/>
        <w:ind w:left="1878" w:hanging="282"/>
        <w:jc w:val="both"/>
      </w:pPr>
      <w:r>
        <w:t>Правила</w:t>
      </w:r>
      <w:r>
        <w:rPr>
          <w:spacing w:val="-14"/>
        </w:rPr>
        <w:t xml:space="preserve"> </w:t>
      </w:r>
      <w:r>
        <w:t>пользования</w:t>
      </w:r>
      <w:r>
        <w:rPr>
          <w:spacing w:val="-16"/>
        </w:rPr>
        <w:t xml:space="preserve"> </w:t>
      </w:r>
      <w:r>
        <w:t>электронными</w:t>
      </w:r>
      <w:r>
        <w:rPr>
          <w:spacing w:val="-15"/>
        </w:rPr>
        <w:t xml:space="preserve"> </w:t>
      </w:r>
      <w:r>
        <w:rPr>
          <w:spacing w:val="-2"/>
        </w:rPr>
        <w:t>ресурсами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362"/>
        </w:tabs>
        <w:spacing w:line="278" w:lineRule="auto"/>
        <w:ind w:right="291" w:firstLine="566"/>
        <w:jc w:val="both"/>
        <w:rPr>
          <w:sz w:val="28"/>
        </w:rPr>
      </w:pPr>
      <w:r>
        <w:rPr>
          <w:sz w:val="28"/>
        </w:rPr>
        <w:t>Читатели могут пользоваться как локальными электронными ресурсами, так и ресурсами удаленного доступа, в соответствии с условиями их использования (лицензия, договор и др.).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66"/>
        </w:tabs>
        <w:spacing w:line="276" w:lineRule="auto"/>
        <w:ind w:right="288" w:firstLine="566"/>
        <w:jc w:val="both"/>
        <w:rPr>
          <w:sz w:val="28"/>
        </w:rPr>
      </w:pPr>
      <w:r>
        <w:rPr>
          <w:sz w:val="28"/>
        </w:rPr>
        <w:t xml:space="preserve">Доступ к электронным ресурсам, находящимся в локальной сети Колледжа, осуществляется с компьютеров читального зала и компьютерных </w:t>
      </w:r>
      <w:r>
        <w:rPr>
          <w:spacing w:val="-2"/>
          <w:sz w:val="28"/>
        </w:rPr>
        <w:t>классов.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23"/>
        </w:tabs>
        <w:spacing w:line="276" w:lineRule="auto"/>
        <w:ind w:right="285" w:firstLine="566"/>
        <w:jc w:val="both"/>
        <w:rPr>
          <w:sz w:val="28"/>
        </w:rPr>
      </w:pPr>
      <w:r>
        <w:rPr>
          <w:sz w:val="28"/>
        </w:rPr>
        <w:t>Доступ к электронным ресурсам, находящимся в фонде читального зала, осуществляется с компьютеров читального зала.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18"/>
        </w:tabs>
        <w:spacing w:line="276" w:lineRule="auto"/>
        <w:ind w:right="293" w:firstLine="566"/>
        <w:jc w:val="both"/>
        <w:rPr>
          <w:sz w:val="28"/>
        </w:rPr>
      </w:pPr>
      <w:r>
        <w:rPr>
          <w:sz w:val="28"/>
        </w:rPr>
        <w:t>Доступ к ресурсам удаленного доступа осуществляется по логину и паролю с любого, предназначенного для этого, устройства.</w:t>
      </w:r>
    </w:p>
    <w:p w:rsidR="00EC01CC" w:rsidRDefault="00C124CD">
      <w:pPr>
        <w:pStyle w:val="a5"/>
        <w:numPr>
          <w:ilvl w:val="3"/>
          <w:numId w:val="2"/>
        </w:numPr>
        <w:tabs>
          <w:tab w:val="left" w:pos="1242"/>
        </w:tabs>
        <w:spacing w:line="276" w:lineRule="auto"/>
        <w:ind w:right="286" w:firstLine="566"/>
        <w:jc w:val="both"/>
        <w:rPr>
          <w:sz w:val="28"/>
        </w:rPr>
      </w:pPr>
      <w:r>
        <w:rPr>
          <w:sz w:val="28"/>
        </w:rPr>
        <w:t>Пользователи обязаны соблюдать авторские права на электронные ресурсы, предоставляемые библиотекой, использовать их в соответствии с действующим законодательством, в том числе:</w:t>
      </w:r>
    </w:p>
    <w:p w:rsidR="00EC01CC" w:rsidRDefault="00C124CD">
      <w:pPr>
        <w:pStyle w:val="a3"/>
        <w:spacing w:line="276" w:lineRule="auto"/>
        <w:ind w:right="287"/>
      </w:pPr>
      <w:r>
        <w:t xml:space="preserve">использовать электронный ресурс только в научных и образовательных </w:t>
      </w:r>
      <w:r>
        <w:rPr>
          <w:spacing w:val="-2"/>
        </w:rPr>
        <w:t>целях;</w:t>
      </w:r>
    </w:p>
    <w:p w:rsidR="00EC01CC" w:rsidRDefault="00EC01CC">
      <w:pPr>
        <w:pStyle w:val="a3"/>
        <w:spacing w:line="276" w:lineRule="auto"/>
        <w:sectPr w:rsidR="00EC01CC">
          <w:headerReference w:type="default" r:id="rId20"/>
          <w:footerReference w:type="default" r:id="rId21"/>
          <w:pgSz w:w="11910" w:h="16840"/>
          <w:pgMar w:top="980" w:right="566" w:bottom="1240" w:left="1559" w:header="714" w:footer="1056" w:gutter="0"/>
          <w:cols w:space="720"/>
        </w:sectPr>
      </w:pPr>
    </w:p>
    <w:p w:rsidR="00EC01CC" w:rsidRDefault="00C124CD">
      <w:pPr>
        <w:pStyle w:val="a3"/>
        <w:spacing w:before="137" w:line="278" w:lineRule="auto"/>
        <w:ind w:right="283"/>
      </w:pPr>
      <w:r>
        <w:lastRenderedPageBreak/>
        <w:t>пользователь не должен осуществлять коммерческое распространение копии электронного ресурса, т.е. тиражировать его всеми возможными способами, включая печатный и электронный;</w:t>
      </w:r>
    </w:p>
    <w:p w:rsidR="00EC01CC" w:rsidRDefault="00C124CD">
      <w:pPr>
        <w:pStyle w:val="a3"/>
        <w:spacing w:line="276" w:lineRule="auto"/>
        <w:ind w:right="292"/>
      </w:pPr>
      <w:r>
        <w:t>пользователь не имеет право передавать свои логины и пароли к электронным ресурсам третьим лицам.</w:t>
      </w:r>
    </w:p>
    <w:p w:rsidR="00EC01CC" w:rsidRDefault="00C124CD">
      <w:pPr>
        <w:pStyle w:val="a3"/>
        <w:spacing w:line="276" w:lineRule="auto"/>
        <w:ind w:right="289"/>
      </w:pPr>
      <w:r>
        <w:t>Информация, необходимая для использования электронных ресурсов, предоставляется в читальном зале</w:t>
      </w:r>
    </w:p>
    <w:sectPr w:rsidR="00EC01CC">
      <w:pgSz w:w="11910" w:h="16840"/>
      <w:pgMar w:top="980" w:right="566" w:bottom="1240" w:left="1559" w:header="714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3B9" w:rsidRDefault="006703B9">
      <w:r>
        <w:separator/>
      </w:r>
    </w:p>
  </w:endnote>
  <w:endnote w:type="continuationSeparator" w:id="0">
    <w:p w:rsidR="006703B9" w:rsidRDefault="0067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95pt;margin-top:778.1pt;width:13pt;height:15.3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ZUqQEAAEU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Vu+5sxLRyN60HPq&#10;YGbr3JwpYEOY+0CoNH+GmYZcjGK4BfUbCSKeYE4PkNC5GbOJLn/JJqOH1P/jpedUhKnMdvW+riij&#10;KFV/fPe2LjMRj49DxPRNg2M5aHmkkRYB8nCLKZeXzQI5azmVz6rS3M3FXL146aA/kpWJJt5y/LOX&#10;UXM2fvfU0rweSxCXoFuCmMYvUJYoO/LwaZ/A2CIgVzrxngXQrIqu817lZXh6L6jH7d/+BQ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M64mVK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EC01CC" w:rsidRDefault="00C124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1984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312.95pt;margin-top:778.1pt;width:13pt;height:15.3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" filled="f" stroked="f">
              <v:textbox inset="0,0,0,0">
                <w:txbxContent>
                  <w:p w:rsidR="00EC01CC" w:rsidRDefault="00C124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3520" behindDoc="1" locked="0" layoutInCell="1" allowOverlap="1">
              <wp:simplePos x="0" y="0"/>
              <wp:positionH relativeFrom="page">
                <wp:posOffset>4060190</wp:posOffset>
              </wp:positionH>
              <wp:positionV relativeFrom="page">
                <wp:posOffset>10167937</wp:posOffset>
              </wp:positionV>
              <wp:extent cx="3175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75">
                            <a:moveTo>
                              <a:pt x="0" y="0"/>
                            </a:moveTo>
                            <a:lnTo>
                              <a:pt x="3174" y="0"/>
                            </a:lnTo>
                          </a:path>
                        </a:pathLst>
                      </a:custGeom>
                      <a:ln w="3174">
                        <a:solidFill>
                          <a:srgbClr val="D6D6D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7911D" id="Graphic 15" o:spid="_x0000_s1026" style="position:absolute;margin-left:319.7pt;margin-top:800.6pt;width:.25pt;height:.1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" path="m,l3174,e" filled="f" strokecolor="#d6d6d6" strokeweight=".08817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312.95pt;margin-top:778.1pt;width:13pt;height:15.3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" filled="f" stroked="f">
              <v:textbox inset="0,0,0,0">
                <w:txbxContent>
                  <w:p w:rsidR="00EC01CC" w:rsidRDefault="00C124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3" type="#_x0000_t202" style="position:absolute;margin-left:312.95pt;margin-top:778.1pt;width:13pt;height:15.3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" filled="f" stroked="f">
              <v:textbox inset="0,0,0,0">
                <w:txbxContent>
                  <w:p w:rsidR="00EC01CC" w:rsidRDefault="00C124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5" type="#_x0000_t202" style="position:absolute;margin-left:309.85pt;margin-top:778.1pt;width:19pt;height:15.3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" filled="f" stroked="f">
              <v:textbox inset="0,0,0,0">
                <w:txbxContent>
                  <w:p w:rsidR="00EC01CC" w:rsidRDefault="00C124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3934967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7" type="#_x0000_t202" style="position:absolute;margin-left:309.85pt;margin-top:778.1pt;width:19pt;height:15.3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" filled="f" stroked="f">
              <v:textbox inset="0,0,0,0">
                <w:txbxContent>
                  <w:p w:rsidR="00EC01CC" w:rsidRDefault="00C124C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3B9" w:rsidRDefault="006703B9">
      <w:r>
        <w:separator/>
      </w:r>
    </w:p>
  </w:footnote>
  <w:footnote w:type="continuationSeparator" w:id="0">
    <w:p w:rsidR="006703B9" w:rsidRDefault="00670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5640451</wp:posOffset>
              </wp:positionH>
              <wp:positionV relativeFrom="page">
                <wp:posOffset>440405</wp:posOffset>
              </wp:positionV>
              <wp:extent cx="13931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библиотеке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4.15pt;margin-top:34.7pt;width:109.7pt;height:13.2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" filled="f" stroked="f">
              <v:textbox inset="0,0,0,0">
                <w:txbxContent>
                  <w:p w:rsidR="00EC01CC" w:rsidRDefault="00C124C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библиотеке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03DDF" id="Graphic 9" o:spid="_x0000_s1026" style="position:absolute;margin-left:83.55pt;margin-top:48pt;width:470.85pt;height:1.4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1472" behindDoc="1" locked="0" layoutInCell="1" allowOverlap="1">
              <wp:simplePos x="0" y="0"/>
              <wp:positionH relativeFrom="page">
                <wp:posOffset>5640451</wp:posOffset>
              </wp:positionH>
              <wp:positionV relativeFrom="page">
                <wp:posOffset>440405</wp:posOffset>
              </wp:positionV>
              <wp:extent cx="1393190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библиотеке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44.15pt;margin-top:34.7pt;width:109.7pt;height:13.2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" filled="f" stroked="f">
              <v:textbox inset="0,0,0,0">
                <w:txbxContent>
                  <w:p w:rsidR="00EC01CC" w:rsidRDefault="00C124C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библиотеке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2496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3962DC" id="Graphic 13" o:spid="_x0000_s1026" style="position:absolute;margin-left:83.55pt;margin-top:48pt;width:470.85pt;height:1.4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3008" behindDoc="1" locked="0" layoutInCell="1" allowOverlap="1">
              <wp:simplePos x="0" y="0"/>
              <wp:positionH relativeFrom="page">
                <wp:posOffset>5640451</wp:posOffset>
              </wp:positionH>
              <wp:positionV relativeFrom="page">
                <wp:posOffset>440405</wp:posOffset>
              </wp:positionV>
              <wp:extent cx="1393190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библиотеке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444.15pt;margin-top:34.7pt;width:109.7pt;height:13.2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" filled="f" stroked="f">
              <v:textbox inset="0,0,0,0">
                <w:txbxContent>
                  <w:p w:rsidR="00EC01CC" w:rsidRDefault="00C124C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библиотеке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33CD90" id="Graphic 17" o:spid="_x0000_s1026" style="position:absolute;margin-left:83.55pt;margin-top:48pt;width:470.85pt;height:1.4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5056" behindDoc="1" locked="0" layoutInCell="1" allowOverlap="1">
              <wp:simplePos x="0" y="0"/>
              <wp:positionH relativeFrom="page">
                <wp:posOffset>5640451</wp:posOffset>
              </wp:positionH>
              <wp:positionV relativeFrom="page">
                <wp:posOffset>440405</wp:posOffset>
              </wp:positionV>
              <wp:extent cx="1393190" cy="1676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библиотеке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2" type="#_x0000_t202" style="position:absolute;margin-left:444.15pt;margin-top:34.7pt;width:109.7pt;height:13.2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" filled="f" stroked="f">
              <v:textbox inset="0,0,0,0">
                <w:txbxContent>
                  <w:p w:rsidR="00EC01CC" w:rsidRDefault="00C124C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библиотеке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5640451</wp:posOffset>
              </wp:positionH>
              <wp:positionV relativeFrom="page">
                <wp:posOffset>440405</wp:posOffset>
              </wp:positionV>
              <wp:extent cx="1393190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библиотеке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4" type="#_x0000_t202" style="position:absolute;margin-left:444.15pt;margin-top:34.7pt;width:109.7pt;height:13.2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" filled="f" stroked="f">
              <v:textbox inset="0,0,0,0">
                <w:txbxContent>
                  <w:p w:rsidR="00EC01CC" w:rsidRDefault="00C124C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библиотеке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CC" w:rsidRDefault="00C124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353A3" id="Graphic 24" o:spid="_x0000_s1026" style="position:absolute;margin-left:83.55pt;margin-top:48pt;width:470.85pt;height:1.4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5640451</wp:posOffset>
              </wp:positionH>
              <wp:positionV relativeFrom="page">
                <wp:posOffset>440405</wp:posOffset>
              </wp:positionV>
              <wp:extent cx="1393190" cy="167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31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01CC" w:rsidRDefault="00C124C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библиотеке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36" type="#_x0000_t202" style="position:absolute;margin-left:444.15pt;margin-top:34.7pt;width:109.7pt;height:13.2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" filled="f" stroked="f">
              <v:textbox inset="0,0,0,0">
                <w:txbxContent>
                  <w:p w:rsidR="00EC01CC" w:rsidRDefault="00C124C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библиотеке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0551"/>
    <w:multiLevelType w:val="multilevel"/>
    <w:tmpl w:val="66A0672E"/>
    <w:lvl w:ilvl="0">
      <w:start w:val="5"/>
      <w:numFmt w:val="decimal"/>
      <w:lvlText w:val="%1"/>
      <w:lvlJc w:val="left"/>
      <w:pPr>
        <w:ind w:left="140" w:hanging="75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0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7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754"/>
      </w:pPr>
      <w:rPr>
        <w:rFonts w:hint="default"/>
        <w:lang w:val="ru-RU" w:eastAsia="en-US" w:bidi="ar-SA"/>
      </w:rPr>
    </w:lvl>
  </w:abstractNum>
  <w:abstractNum w:abstractNumId="1" w15:restartNumberingAfterBreak="0">
    <w:nsid w:val="3C18331C"/>
    <w:multiLevelType w:val="multilevel"/>
    <w:tmpl w:val="E6A6225E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9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80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0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9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5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CC"/>
    <w:rsid w:val="001039E6"/>
    <w:rsid w:val="004F6FAA"/>
    <w:rsid w:val="0054153D"/>
    <w:rsid w:val="006703B9"/>
    <w:rsid w:val="006B79F1"/>
    <w:rsid w:val="00752F33"/>
    <w:rsid w:val="009F5AB0"/>
    <w:rsid w:val="00C124CD"/>
    <w:rsid w:val="00EC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B06D5-95BC-421B-AA5E-CB9CE418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2" w:right="15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6B7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5</cp:revision>
  <cp:lastPrinted>2025-02-13T07:32:00Z</cp:lastPrinted>
  <dcterms:created xsi:type="dcterms:W3CDTF">2025-02-13T03:50:00Z</dcterms:created>
  <dcterms:modified xsi:type="dcterms:W3CDTF">2025-02-13T07:32:00Z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